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43" w:rsidRPr="0082346B" w:rsidRDefault="00E67E43" w:rsidP="001B609B">
      <w:pPr>
        <w:rPr>
          <w:lang w:val="en-GB"/>
        </w:rPr>
      </w:pPr>
    </w:p>
    <w:p w:rsidR="000E4A83" w:rsidRPr="0082346B" w:rsidRDefault="000E4A83" w:rsidP="001B609B">
      <w:pPr>
        <w:rPr>
          <w:lang w:val="en-GB"/>
        </w:rPr>
      </w:pPr>
    </w:p>
    <w:p w:rsidR="00E67E43" w:rsidRPr="0082346B" w:rsidRDefault="00E67E43" w:rsidP="001B609B">
      <w:pPr>
        <w:rPr>
          <w:lang w:val="en-GB"/>
        </w:rPr>
      </w:pPr>
    </w:p>
    <w:p w:rsidR="00E67E43" w:rsidRPr="0082346B" w:rsidRDefault="00E67E43" w:rsidP="001B609B">
      <w:pPr>
        <w:rPr>
          <w:lang w:val="en-GB"/>
        </w:rPr>
      </w:pPr>
    </w:p>
    <w:p w:rsidR="00E67E43" w:rsidRPr="0082346B" w:rsidRDefault="00E67E43" w:rsidP="005717D9">
      <w:pPr>
        <w:jc w:val="center"/>
        <w:rPr>
          <w:sz w:val="44"/>
          <w:szCs w:val="44"/>
          <w:lang w:val="en-GB"/>
        </w:rPr>
      </w:pPr>
      <w:r w:rsidRPr="0082346B">
        <w:rPr>
          <w:noProof/>
          <w:lang w:val="sl-SI" w:eastAsia="sl-SI" w:bidi="ar-SA"/>
        </w:rPr>
        <w:drawing>
          <wp:inline distT="0" distB="0" distL="0" distR="0">
            <wp:extent cx="1944435" cy="1123950"/>
            <wp:effectExtent l="0" t="0" r="0" b="0"/>
            <wp:docPr id="6" name="Immagine 1" descr="C:\L\CEI\OFFICIAL\LOGO\Cei-col GIF v2 good 29K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CEI\OFFICIAL\LOGO\Cei-col GIF v2 good 29KB.gif"/>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944435" cy="1123950"/>
                    </a:xfrm>
                    <a:prstGeom prst="rect">
                      <a:avLst/>
                    </a:prstGeom>
                    <a:noFill/>
                    <a:ln w="9525">
                      <a:noFill/>
                      <a:miter lim="800000"/>
                      <a:headEnd/>
                      <a:tailEnd/>
                    </a:ln>
                  </pic:spPr>
                </pic:pic>
              </a:graphicData>
            </a:graphic>
          </wp:inline>
        </w:drawing>
      </w:r>
    </w:p>
    <w:p w:rsidR="00E67E43" w:rsidRPr="0082346B" w:rsidRDefault="00E67E43" w:rsidP="001B609B">
      <w:pPr>
        <w:rPr>
          <w:lang w:val="en-GB"/>
        </w:rPr>
      </w:pPr>
    </w:p>
    <w:p w:rsidR="00E67E43" w:rsidRPr="0082346B" w:rsidRDefault="00E67E43" w:rsidP="001B609B">
      <w:pPr>
        <w:rPr>
          <w:lang w:val="en-GB"/>
        </w:rPr>
      </w:pPr>
    </w:p>
    <w:p w:rsidR="00E67E43" w:rsidRPr="0082346B" w:rsidRDefault="00E67E43" w:rsidP="001B609B">
      <w:pPr>
        <w:rPr>
          <w:lang w:val="en-GB"/>
        </w:rPr>
      </w:pPr>
    </w:p>
    <w:p w:rsidR="00CB53F6" w:rsidRPr="0082346B" w:rsidRDefault="00CB53F6" w:rsidP="005717D9">
      <w:pPr>
        <w:pStyle w:val="Naslov"/>
        <w:jc w:val="center"/>
        <w:rPr>
          <w:lang w:val="en-GB"/>
        </w:rPr>
      </w:pPr>
      <w:r w:rsidRPr="0082346B">
        <w:rPr>
          <w:lang w:val="en-GB"/>
        </w:rPr>
        <w:t>CEI Cooperation Fund</w:t>
      </w:r>
    </w:p>
    <w:p w:rsidR="005717D9" w:rsidRPr="0082346B" w:rsidRDefault="005717D9" w:rsidP="001B609B">
      <w:pPr>
        <w:pStyle w:val="Naslov"/>
        <w:rPr>
          <w:lang w:val="en-GB"/>
        </w:rPr>
      </w:pPr>
    </w:p>
    <w:p w:rsidR="00E67E43" w:rsidRPr="0082346B" w:rsidRDefault="00E67E43" w:rsidP="005717D9">
      <w:pPr>
        <w:pStyle w:val="Naslov1"/>
        <w:jc w:val="center"/>
        <w:rPr>
          <w:lang w:val="en-GB"/>
        </w:rPr>
      </w:pPr>
      <w:r w:rsidRPr="0082346B">
        <w:rPr>
          <w:lang w:val="en-GB"/>
        </w:rPr>
        <w:t>Application Form</w:t>
      </w:r>
      <w:r w:rsidR="005717D9" w:rsidRPr="0082346B">
        <w:rPr>
          <w:lang w:val="en-GB"/>
        </w:rPr>
        <w:t xml:space="preserve"> </w:t>
      </w:r>
      <w:r w:rsidRPr="0082346B">
        <w:rPr>
          <w:lang w:val="en-GB"/>
        </w:rPr>
        <w:t>for Funding a CEI Cooperatio</w:t>
      </w:r>
      <w:r w:rsidRPr="0082346B">
        <w:rPr>
          <w:iCs/>
          <w:lang w:val="en-GB"/>
        </w:rPr>
        <w:t>n</w:t>
      </w:r>
      <w:r w:rsidRPr="0082346B">
        <w:rPr>
          <w:lang w:val="en-GB"/>
        </w:rPr>
        <w:t xml:space="preserve"> Activity</w:t>
      </w:r>
    </w:p>
    <w:p w:rsidR="00E67E43" w:rsidRPr="0082346B" w:rsidRDefault="00E67E43" w:rsidP="001B609B">
      <w:pPr>
        <w:rPr>
          <w:lang w:val="en-GB"/>
        </w:rPr>
      </w:pPr>
    </w:p>
    <w:p w:rsidR="00E67E43" w:rsidRPr="0082346B" w:rsidRDefault="00E67E43" w:rsidP="001B609B">
      <w:pPr>
        <w:rPr>
          <w:lang w:val="en-GB"/>
        </w:rPr>
      </w:pPr>
    </w:p>
    <w:p w:rsidR="00E67E43" w:rsidRPr="0082346B" w:rsidRDefault="00E67E43" w:rsidP="001B609B">
      <w:pPr>
        <w:rPr>
          <w:lang w:val="en-GB"/>
        </w:rPr>
      </w:pPr>
    </w:p>
    <w:p w:rsidR="00E67E43" w:rsidRPr="0082346B" w:rsidRDefault="00E67E43" w:rsidP="001B609B">
      <w:pPr>
        <w:rPr>
          <w:lang w:val="en-GB"/>
        </w:rPr>
      </w:pPr>
    </w:p>
    <w:p w:rsidR="00E67E43" w:rsidRPr="0082346B" w:rsidRDefault="00E67E43" w:rsidP="001B609B">
      <w:pPr>
        <w:rPr>
          <w:lang w:val="en-GB"/>
        </w:rPr>
      </w:pPr>
    </w:p>
    <w:p w:rsidR="00E67E43" w:rsidRPr="0082346B" w:rsidRDefault="00E67E43" w:rsidP="001B609B">
      <w:pPr>
        <w:rPr>
          <w:lang w:val="en-GB"/>
        </w:rPr>
      </w:pPr>
    </w:p>
    <w:p w:rsidR="00E67E43" w:rsidRPr="0082346B" w:rsidRDefault="00E67E43" w:rsidP="001B609B">
      <w:pPr>
        <w:rPr>
          <w:lang w:val="en-GB"/>
        </w:rPr>
      </w:pPr>
    </w:p>
    <w:p w:rsidR="00E67E43" w:rsidRPr="0082346B" w:rsidRDefault="00E67E43" w:rsidP="001B609B">
      <w:pPr>
        <w:rPr>
          <w:lang w:val="en-GB"/>
        </w:rPr>
      </w:pPr>
    </w:p>
    <w:p w:rsidR="00E67E43" w:rsidRPr="0082346B" w:rsidRDefault="00592B95" w:rsidP="005717D9">
      <w:pPr>
        <w:pStyle w:val="Naslov1"/>
        <w:jc w:val="both"/>
        <w:rPr>
          <w:lang w:val="en-GB"/>
        </w:rPr>
      </w:pPr>
      <w:r w:rsidRPr="0082346B">
        <w:rPr>
          <w:lang w:val="en-GB"/>
        </w:rPr>
        <w:br w:type="page"/>
      </w:r>
      <w:r w:rsidR="00E67E43" w:rsidRPr="0082346B">
        <w:rPr>
          <w:lang w:val="en-GB"/>
        </w:rPr>
        <w:lastRenderedPageBreak/>
        <w:t>1. General Information</w:t>
      </w:r>
    </w:p>
    <w:p w:rsidR="00E67E43" w:rsidRPr="0082346B" w:rsidRDefault="00E67E43" w:rsidP="005717D9">
      <w:pPr>
        <w:pStyle w:val="Naslov2"/>
        <w:jc w:val="both"/>
        <w:rPr>
          <w:lang w:val="en-GB"/>
        </w:rPr>
      </w:pPr>
      <w:r w:rsidRPr="0082346B">
        <w:rPr>
          <w:lang w:val="en-GB"/>
        </w:rPr>
        <w:t>1.1. Title</w:t>
      </w:r>
    </w:p>
    <w:p w:rsidR="00592B95" w:rsidRPr="0082346B" w:rsidRDefault="00A10EA9" w:rsidP="005717D9">
      <w:pPr>
        <w:jc w:val="both"/>
        <w:rPr>
          <w:rStyle w:val="Neenpoudarek"/>
          <w:lang w:val="en-GB"/>
        </w:rPr>
      </w:pPr>
      <w:r w:rsidRPr="0082346B">
        <w:rPr>
          <w:rStyle w:val="Neenpoudarek"/>
          <w:lang w:val="en-GB"/>
        </w:rPr>
        <w:t>Title and acronym, as appropriate, of the Cooperation Activity</w:t>
      </w:r>
    </w:p>
    <w:p w:rsidR="00A10EA9" w:rsidRPr="0082346B" w:rsidRDefault="00504271" w:rsidP="005717D9">
      <w:pPr>
        <w:jc w:val="both"/>
        <w:rPr>
          <w:lang w:val="en-GB"/>
        </w:rPr>
      </w:pPr>
      <w:r w:rsidRPr="0082346B">
        <w:rPr>
          <w:lang w:val="en-GB"/>
        </w:rPr>
        <w:t>[…]</w:t>
      </w:r>
    </w:p>
    <w:p w:rsidR="00E67E43" w:rsidRPr="0082346B" w:rsidRDefault="00E67E43" w:rsidP="005717D9">
      <w:pPr>
        <w:pStyle w:val="Naslov2"/>
        <w:jc w:val="both"/>
        <w:rPr>
          <w:lang w:val="en-GB"/>
        </w:rPr>
      </w:pPr>
      <w:r w:rsidRPr="0082346B">
        <w:rPr>
          <w:lang w:val="en-GB"/>
        </w:rPr>
        <w:t>1.2. Applicant</w:t>
      </w:r>
    </w:p>
    <w:p w:rsidR="00E67E43" w:rsidRPr="0082346B" w:rsidRDefault="005E5EA2" w:rsidP="005717D9">
      <w:pPr>
        <w:jc w:val="both"/>
        <w:rPr>
          <w:rStyle w:val="Neenpoudarek"/>
          <w:lang w:val="en-GB"/>
        </w:rPr>
      </w:pPr>
      <w:r w:rsidRPr="0082346B">
        <w:rPr>
          <w:rStyle w:val="Neenpoudarek"/>
          <w:lang w:val="en-GB"/>
        </w:rPr>
        <w:t>Name and brief description of the applicant's organisation</w:t>
      </w:r>
    </w:p>
    <w:p w:rsidR="00504271" w:rsidRPr="0082346B" w:rsidRDefault="00504271" w:rsidP="005717D9">
      <w:pPr>
        <w:jc w:val="both"/>
        <w:rPr>
          <w:lang w:val="en-GB"/>
        </w:rPr>
      </w:pPr>
      <w:r w:rsidRPr="0082346B">
        <w:rPr>
          <w:lang w:val="en-GB"/>
        </w:rPr>
        <w:t>[…]</w:t>
      </w:r>
    </w:p>
    <w:p w:rsidR="007679EC" w:rsidRPr="0082346B" w:rsidRDefault="00504271" w:rsidP="005717D9">
      <w:pPr>
        <w:jc w:val="both"/>
        <w:rPr>
          <w:rStyle w:val="Neenpoudarek"/>
          <w:lang w:val="en-GB"/>
        </w:rPr>
      </w:pPr>
      <w:r w:rsidRPr="0082346B">
        <w:rPr>
          <w:rStyle w:val="Neenpoudarek"/>
          <w:lang w:val="en-GB"/>
        </w:rPr>
        <w:t>Legal status of the applicant</w:t>
      </w:r>
      <w:r w:rsidR="007679EC" w:rsidRPr="0082346B">
        <w:rPr>
          <w:rStyle w:val="Neenpoudarek"/>
          <w:lang w:val="en-GB"/>
        </w:rPr>
        <w:t xml:space="preserve"> (public body, private entity, NGO, international organisation or other, and reference to type of documentation attached as registration proof) </w:t>
      </w:r>
    </w:p>
    <w:p w:rsidR="00504271" w:rsidRPr="0082346B" w:rsidRDefault="00504271" w:rsidP="005717D9">
      <w:pPr>
        <w:jc w:val="both"/>
        <w:rPr>
          <w:lang w:val="en-GB"/>
        </w:rPr>
      </w:pPr>
      <w:r w:rsidRPr="0082346B">
        <w:rPr>
          <w:lang w:val="en-GB"/>
        </w:rPr>
        <w:t>[…]</w:t>
      </w:r>
    </w:p>
    <w:p w:rsidR="00E67E43" w:rsidRPr="0082346B" w:rsidRDefault="00E67E43" w:rsidP="005717D9">
      <w:pPr>
        <w:pStyle w:val="Naslov2"/>
        <w:jc w:val="both"/>
        <w:rPr>
          <w:lang w:val="en-GB"/>
        </w:rPr>
      </w:pPr>
      <w:r w:rsidRPr="0082346B">
        <w:rPr>
          <w:lang w:val="en-GB"/>
        </w:rPr>
        <w:t>1.</w:t>
      </w:r>
      <w:r w:rsidR="000F59E8" w:rsidRPr="0082346B">
        <w:rPr>
          <w:lang w:val="en-GB"/>
        </w:rPr>
        <w:t>3</w:t>
      </w:r>
      <w:r w:rsidRPr="0082346B">
        <w:rPr>
          <w:lang w:val="en-GB"/>
        </w:rPr>
        <w:t xml:space="preserve">. Intended date and place of implementation </w:t>
      </w:r>
    </w:p>
    <w:p w:rsidR="005E5EA2" w:rsidRPr="0082346B" w:rsidRDefault="005E5EA2" w:rsidP="005717D9">
      <w:pPr>
        <w:jc w:val="both"/>
        <w:rPr>
          <w:rStyle w:val="Neenpoudarek"/>
          <w:lang w:val="en-GB"/>
        </w:rPr>
      </w:pPr>
      <w:r w:rsidRPr="0082346B">
        <w:rPr>
          <w:rStyle w:val="Neenpoudarek"/>
          <w:lang w:val="en-GB"/>
        </w:rPr>
        <w:t xml:space="preserve">Please refer to </w:t>
      </w:r>
      <w:r w:rsidR="007679EC" w:rsidRPr="0082346B">
        <w:rPr>
          <w:rStyle w:val="Neenpoudarek"/>
          <w:lang w:val="en-GB"/>
        </w:rPr>
        <w:t>the</w:t>
      </w:r>
      <w:r w:rsidR="00592B95" w:rsidRPr="0082346B">
        <w:rPr>
          <w:rStyle w:val="Neenpoudarek"/>
          <w:lang w:val="en-GB"/>
        </w:rPr>
        <w:t xml:space="preserve"> </w:t>
      </w:r>
      <w:r w:rsidRPr="0082346B">
        <w:rPr>
          <w:rStyle w:val="Neenpoudarek"/>
          <w:lang w:val="en-GB"/>
        </w:rPr>
        <w:t xml:space="preserve">exact date and venue of the proposed activity. </w:t>
      </w:r>
      <w:r w:rsidR="007679EC" w:rsidRPr="0082346B">
        <w:rPr>
          <w:rStyle w:val="Neenpoudarek"/>
          <w:lang w:val="en-GB"/>
        </w:rPr>
        <w:t xml:space="preserve">In case of longer programmes or actions, please define which </w:t>
      </w:r>
      <w:proofErr w:type="gramStart"/>
      <w:r w:rsidR="007679EC" w:rsidRPr="0082346B">
        <w:rPr>
          <w:rStyle w:val="Neenpoudarek"/>
          <w:lang w:val="en-GB"/>
        </w:rPr>
        <w:t>is the portion requesting CEI support</w:t>
      </w:r>
      <w:proofErr w:type="gramEnd"/>
      <w:r w:rsidR="007679EC" w:rsidRPr="0082346B">
        <w:rPr>
          <w:rStyle w:val="Neenpoudarek"/>
          <w:lang w:val="en-GB"/>
        </w:rPr>
        <w:t xml:space="preserve">. Please note that the CEI does not finance multiple events. </w:t>
      </w:r>
      <w:r w:rsidRPr="0082346B">
        <w:rPr>
          <w:rStyle w:val="Neenpoudarek"/>
          <w:lang w:val="en-GB"/>
        </w:rPr>
        <w:t>Generi</w:t>
      </w:r>
      <w:r w:rsidR="00496F67" w:rsidRPr="0082346B">
        <w:rPr>
          <w:rStyle w:val="Neenpoudarek"/>
          <w:lang w:val="en-GB"/>
        </w:rPr>
        <w:t xml:space="preserve">c information </w:t>
      </w:r>
      <w:r w:rsidR="00504271" w:rsidRPr="0082346B">
        <w:rPr>
          <w:rStyle w:val="Neenpoudarek"/>
          <w:lang w:val="en-GB"/>
        </w:rPr>
        <w:t>will not be accepted</w:t>
      </w:r>
      <w:r w:rsidR="008B4ECA" w:rsidRPr="0082346B">
        <w:rPr>
          <w:rStyle w:val="Neenpoudarek"/>
          <w:lang w:val="en-GB"/>
        </w:rPr>
        <w:t>.</w:t>
      </w:r>
    </w:p>
    <w:p w:rsidR="00A40E83" w:rsidRPr="0082346B" w:rsidRDefault="00504271" w:rsidP="005717D9">
      <w:pPr>
        <w:jc w:val="both"/>
        <w:rPr>
          <w:lang w:val="en-GB"/>
        </w:rPr>
      </w:pPr>
      <w:r w:rsidRPr="0082346B">
        <w:rPr>
          <w:lang w:val="en-GB"/>
        </w:rPr>
        <w:t>[…]</w:t>
      </w:r>
    </w:p>
    <w:p w:rsidR="006252E8" w:rsidRPr="0082346B" w:rsidRDefault="00827385" w:rsidP="005717D9">
      <w:pPr>
        <w:pStyle w:val="Naslov2"/>
        <w:jc w:val="both"/>
        <w:rPr>
          <w:lang w:val="en-GB"/>
        </w:rPr>
      </w:pPr>
      <w:r w:rsidRPr="0082346B">
        <w:rPr>
          <w:lang w:val="en-GB"/>
        </w:rPr>
        <w:t xml:space="preserve">1.4. Budget </w:t>
      </w:r>
      <w:r w:rsidR="000A76EB" w:rsidRPr="0082346B">
        <w:rPr>
          <w:lang w:val="en-GB"/>
        </w:rPr>
        <w:t>o</w:t>
      </w:r>
      <w:r w:rsidRPr="0082346B">
        <w:rPr>
          <w:lang w:val="en-GB"/>
        </w:rPr>
        <w:t>verview</w:t>
      </w:r>
    </w:p>
    <w:p w:rsidR="00BC7730" w:rsidRPr="0082346B" w:rsidRDefault="00BC7730" w:rsidP="005717D9">
      <w:pPr>
        <w:spacing w:after="0"/>
        <w:jc w:val="both"/>
        <w:rPr>
          <w:lang w:val="en-GB"/>
        </w:rPr>
      </w:pPr>
      <w:r w:rsidRPr="0082346B">
        <w:rPr>
          <w:lang w:val="en-GB"/>
        </w:rPr>
        <w:t xml:space="preserve">Total budget: </w:t>
      </w:r>
      <w:r w:rsidRPr="0082346B">
        <w:rPr>
          <w:b/>
          <w:lang w:val="en-GB"/>
        </w:rPr>
        <w:t>0</w:t>
      </w:r>
      <w:proofErr w:type="gramStart"/>
      <w:r w:rsidRPr="0082346B">
        <w:rPr>
          <w:b/>
          <w:lang w:val="en-GB"/>
        </w:rPr>
        <w:t>,00</w:t>
      </w:r>
      <w:proofErr w:type="gramEnd"/>
      <w:r w:rsidRPr="0082346B">
        <w:rPr>
          <w:b/>
          <w:lang w:val="en-GB"/>
        </w:rPr>
        <w:t xml:space="preserve"> €</w:t>
      </w:r>
    </w:p>
    <w:p w:rsidR="00BC7730" w:rsidRPr="0082346B" w:rsidRDefault="00BC7730" w:rsidP="005717D9">
      <w:pPr>
        <w:jc w:val="both"/>
        <w:rPr>
          <w:lang w:val="en-GB"/>
        </w:rPr>
      </w:pPr>
      <w:r w:rsidRPr="0082346B">
        <w:rPr>
          <w:lang w:val="en-GB"/>
        </w:rPr>
        <w:t xml:space="preserve">Requested CEI contribution: </w:t>
      </w:r>
      <w:r w:rsidRPr="0082346B">
        <w:rPr>
          <w:b/>
          <w:lang w:val="en-GB"/>
        </w:rPr>
        <w:t>0</w:t>
      </w:r>
      <w:proofErr w:type="gramStart"/>
      <w:r w:rsidRPr="0082346B">
        <w:rPr>
          <w:b/>
          <w:lang w:val="en-GB"/>
        </w:rPr>
        <w:t>,00</w:t>
      </w:r>
      <w:proofErr w:type="gramEnd"/>
      <w:r w:rsidRPr="0082346B">
        <w:rPr>
          <w:b/>
          <w:lang w:val="en-GB"/>
        </w:rPr>
        <w:t xml:space="preserve"> €</w:t>
      </w:r>
    </w:p>
    <w:p w:rsidR="000F59E8" w:rsidRPr="0082346B" w:rsidRDefault="000F59E8" w:rsidP="005717D9">
      <w:pPr>
        <w:pStyle w:val="Naslov2"/>
        <w:jc w:val="both"/>
        <w:rPr>
          <w:lang w:val="en-GB"/>
        </w:rPr>
      </w:pPr>
      <w:r w:rsidRPr="0082346B">
        <w:rPr>
          <w:lang w:val="en-GB"/>
        </w:rPr>
        <w:t>1.</w:t>
      </w:r>
      <w:r w:rsidR="00827385" w:rsidRPr="0082346B">
        <w:rPr>
          <w:lang w:val="en-GB"/>
        </w:rPr>
        <w:t>5</w:t>
      </w:r>
      <w:r w:rsidRPr="0082346B">
        <w:rPr>
          <w:lang w:val="en-GB"/>
        </w:rPr>
        <w:t>. Past experience with CEI</w:t>
      </w:r>
    </w:p>
    <w:p w:rsidR="000F59E8" w:rsidRPr="0082346B" w:rsidRDefault="000F59E8" w:rsidP="005717D9">
      <w:pPr>
        <w:jc w:val="both"/>
        <w:rPr>
          <w:rStyle w:val="Neenpoudarek"/>
          <w:lang w:val="en-GB"/>
        </w:rPr>
      </w:pPr>
      <w:r w:rsidRPr="0082346B">
        <w:rPr>
          <w:rStyle w:val="Neenpoudarek"/>
          <w:lang w:val="en-GB"/>
        </w:rPr>
        <w:t>Please state whether you have been applicant, recipient, partner or beneficiary directly or indirectly in any CEI activities/projects of any kind. If so, please provide the relevant details (Reference Number, Title, Amount of CEI contribution received</w:t>
      </w:r>
      <w:r w:rsidR="00BC7730" w:rsidRPr="0082346B">
        <w:rPr>
          <w:rStyle w:val="Neenpoudarek"/>
          <w:lang w:val="en-GB"/>
        </w:rPr>
        <w:t xml:space="preserve">, </w:t>
      </w:r>
      <w:r w:rsidR="006252E8" w:rsidRPr="0082346B">
        <w:rPr>
          <w:rStyle w:val="Neenpoudarek"/>
          <w:lang w:val="en-GB"/>
        </w:rPr>
        <w:t>etc</w:t>
      </w:r>
      <w:r w:rsidRPr="0082346B">
        <w:rPr>
          <w:rStyle w:val="Neenpoudarek"/>
          <w:lang w:val="en-GB"/>
        </w:rPr>
        <w:t>.).</w:t>
      </w:r>
      <w:r w:rsidR="006252E8" w:rsidRPr="0082346B">
        <w:rPr>
          <w:rStyle w:val="Neenpoudarek"/>
          <w:lang w:val="en-GB"/>
        </w:rPr>
        <w:t xml:space="preserve"> Please refer as well to any other activity that has not been eventually approved or classified for co-financing in past Calls.</w:t>
      </w:r>
    </w:p>
    <w:p w:rsidR="00E67E43" w:rsidRPr="0082346B" w:rsidRDefault="00504271" w:rsidP="005717D9">
      <w:pPr>
        <w:jc w:val="both"/>
        <w:rPr>
          <w:lang w:val="en-GB"/>
        </w:rPr>
      </w:pPr>
      <w:r w:rsidRPr="0082346B">
        <w:rPr>
          <w:lang w:val="en-GB"/>
        </w:rPr>
        <w:t>[…]</w:t>
      </w:r>
    </w:p>
    <w:p w:rsidR="00E67E43" w:rsidRPr="0082346B" w:rsidRDefault="00E67E43" w:rsidP="005717D9">
      <w:pPr>
        <w:pStyle w:val="Naslov1"/>
        <w:jc w:val="both"/>
        <w:rPr>
          <w:lang w:val="en-GB"/>
        </w:rPr>
      </w:pPr>
      <w:r w:rsidRPr="0082346B">
        <w:rPr>
          <w:lang w:val="en-GB"/>
        </w:rPr>
        <w:t xml:space="preserve">2. Description </w:t>
      </w:r>
      <w:r w:rsidR="00592B95" w:rsidRPr="0082346B">
        <w:rPr>
          <w:lang w:val="en-GB"/>
        </w:rPr>
        <w:t>of the activity</w:t>
      </w:r>
    </w:p>
    <w:p w:rsidR="00E67E43" w:rsidRPr="0082346B" w:rsidRDefault="00E67E43" w:rsidP="005717D9">
      <w:pPr>
        <w:pStyle w:val="Naslov2"/>
        <w:jc w:val="both"/>
        <w:rPr>
          <w:lang w:val="en-GB"/>
        </w:rPr>
      </w:pPr>
      <w:r w:rsidRPr="0082346B">
        <w:rPr>
          <w:lang w:val="en-GB"/>
        </w:rPr>
        <w:t>2.1. Origin and background</w:t>
      </w:r>
      <w:r w:rsidR="00CD2B25" w:rsidRPr="0082346B">
        <w:rPr>
          <w:lang w:val="en-GB"/>
        </w:rPr>
        <w:t xml:space="preserve"> (Max 1500 characters)</w:t>
      </w:r>
    </w:p>
    <w:p w:rsidR="00CD2B25" w:rsidRPr="0082346B" w:rsidRDefault="00CD2B25" w:rsidP="005717D9">
      <w:pPr>
        <w:jc w:val="both"/>
        <w:rPr>
          <w:rStyle w:val="Neenpoudarek"/>
          <w:lang w:val="en-GB"/>
        </w:rPr>
      </w:pPr>
      <w:r w:rsidRPr="0082346B">
        <w:rPr>
          <w:rStyle w:val="Neenpoudarek"/>
          <w:lang w:val="en-GB"/>
        </w:rPr>
        <w:t>Please provide a brief description of the motivations that led to t</w:t>
      </w:r>
      <w:r w:rsidR="004D1EDD" w:rsidRPr="0082346B">
        <w:rPr>
          <w:rStyle w:val="Neenpoudarek"/>
          <w:lang w:val="en-GB"/>
        </w:rPr>
        <w:t xml:space="preserve">he presentation of the </w:t>
      </w:r>
      <w:r w:rsidR="006252E8" w:rsidRPr="0082346B">
        <w:rPr>
          <w:rStyle w:val="Neenpoudarek"/>
          <w:lang w:val="en-GB"/>
        </w:rPr>
        <w:t xml:space="preserve">current </w:t>
      </w:r>
      <w:r w:rsidR="004D1EDD" w:rsidRPr="0082346B">
        <w:rPr>
          <w:rStyle w:val="Neenpoudarek"/>
          <w:lang w:val="en-GB"/>
        </w:rPr>
        <w:t>proposal</w:t>
      </w:r>
      <w:r w:rsidR="006252E8" w:rsidRPr="0082346B">
        <w:rPr>
          <w:rStyle w:val="Neenpoudarek"/>
          <w:lang w:val="en-GB"/>
        </w:rPr>
        <w:t>. Should the proposal be a follow-up of any other activity please elaborate on that as well.</w:t>
      </w:r>
    </w:p>
    <w:p w:rsidR="00E67E43" w:rsidRPr="0082346B" w:rsidRDefault="00504271" w:rsidP="005717D9">
      <w:pPr>
        <w:jc w:val="both"/>
        <w:rPr>
          <w:lang w:val="en-GB"/>
        </w:rPr>
      </w:pPr>
      <w:r w:rsidRPr="0082346B">
        <w:rPr>
          <w:lang w:val="en-GB"/>
        </w:rPr>
        <w:t>[…]</w:t>
      </w:r>
    </w:p>
    <w:p w:rsidR="00E67E43" w:rsidRPr="0082346B" w:rsidRDefault="00E67E43" w:rsidP="005717D9">
      <w:pPr>
        <w:pStyle w:val="Naslov2"/>
        <w:jc w:val="both"/>
        <w:rPr>
          <w:lang w:val="en-GB"/>
        </w:rPr>
      </w:pPr>
      <w:r w:rsidRPr="0082346B">
        <w:rPr>
          <w:lang w:val="en-GB"/>
        </w:rPr>
        <w:t>2.2. Description, objectives and expected results</w:t>
      </w:r>
      <w:r w:rsidR="00CD2B25" w:rsidRPr="0082346B">
        <w:rPr>
          <w:lang w:val="en-GB"/>
        </w:rPr>
        <w:t xml:space="preserve"> (Max 2500 characters)</w:t>
      </w:r>
    </w:p>
    <w:p w:rsidR="00CD2B25" w:rsidRPr="0082346B" w:rsidRDefault="00CD2B25" w:rsidP="005717D9">
      <w:pPr>
        <w:jc w:val="both"/>
        <w:rPr>
          <w:rStyle w:val="Neenpoudarek"/>
          <w:lang w:val="en-GB"/>
        </w:rPr>
      </w:pPr>
      <w:r w:rsidRPr="0082346B">
        <w:rPr>
          <w:rStyle w:val="Neenpoudarek"/>
          <w:lang w:val="en-GB"/>
        </w:rPr>
        <w:t xml:space="preserve">Please provide brief information on the main features of the proposed activity with particular attention to </w:t>
      </w:r>
      <w:r w:rsidR="007E67EE" w:rsidRPr="0082346B">
        <w:rPr>
          <w:rStyle w:val="Neenpoudarek"/>
          <w:lang w:val="en-GB"/>
        </w:rPr>
        <w:t xml:space="preserve">appropriate, practical and consistent information. </w:t>
      </w:r>
      <w:r w:rsidR="00E6040A" w:rsidRPr="0082346B">
        <w:rPr>
          <w:rStyle w:val="Neenpoudarek"/>
          <w:lang w:val="en-GB"/>
        </w:rPr>
        <w:t xml:space="preserve">Nonspecific and </w:t>
      </w:r>
      <w:r w:rsidR="00F4357C" w:rsidRPr="0082346B">
        <w:rPr>
          <w:rStyle w:val="Neenpoudarek"/>
          <w:lang w:val="en-GB"/>
        </w:rPr>
        <w:t>abstract, overambitious</w:t>
      </w:r>
      <w:r w:rsidR="007E67EE" w:rsidRPr="0082346B">
        <w:rPr>
          <w:rStyle w:val="Neenpoudarek"/>
          <w:lang w:val="en-GB"/>
        </w:rPr>
        <w:t xml:space="preserve"> </w:t>
      </w:r>
      <w:r w:rsidR="00E6040A" w:rsidRPr="0082346B">
        <w:rPr>
          <w:rStyle w:val="Neenpoudarek"/>
          <w:lang w:val="en-GB"/>
        </w:rPr>
        <w:t xml:space="preserve">goals </w:t>
      </w:r>
      <w:r w:rsidR="00F4357C" w:rsidRPr="0082346B">
        <w:rPr>
          <w:rStyle w:val="Neenpoudarek"/>
          <w:lang w:val="en-GB"/>
        </w:rPr>
        <w:t>are to be avoided.</w:t>
      </w:r>
    </w:p>
    <w:p w:rsidR="00E67E43" w:rsidRPr="0082346B" w:rsidRDefault="00504271" w:rsidP="005717D9">
      <w:pPr>
        <w:jc w:val="both"/>
        <w:rPr>
          <w:lang w:val="en-GB"/>
        </w:rPr>
      </w:pPr>
      <w:r w:rsidRPr="0082346B">
        <w:rPr>
          <w:lang w:val="en-GB"/>
        </w:rPr>
        <w:t>[…]</w:t>
      </w:r>
    </w:p>
    <w:p w:rsidR="00E67E43" w:rsidRPr="0082346B" w:rsidRDefault="00E67E43" w:rsidP="005717D9">
      <w:pPr>
        <w:pStyle w:val="Naslov2"/>
        <w:jc w:val="both"/>
        <w:rPr>
          <w:lang w:val="en-GB"/>
        </w:rPr>
      </w:pPr>
      <w:r w:rsidRPr="0082346B">
        <w:rPr>
          <w:lang w:val="en-GB"/>
        </w:rPr>
        <w:t xml:space="preserve">2.3. Compatibility with </w:t>
      </w:r>
      <w:r w:rsidR="00F7723C">
        <w:rPr>
          <w:lang w:val="en-GB"/>
        </w:rPr>
        <w:t>the Objectives of the Call</w:t>
      </w:r>
      <w:r w:rsidRPr="0082346B">
        <w:rPr>
          <w:lang w:val="en-GB"/>
        </w:rPr>
        <w:t xml:space="preserve"> </w:t>
      </w:r>
      <w:r w:rsidR="00CD2B25" w:rsidRPr="0082346B">
        <w:rPr>
          <w:lang w:val="en-GB"/>
        </w:rPr>
        <w:t>(Max 1500 characters)</w:t>
      </w:r>
    </w:p>
    <w:p w:rsidR="00AC540E" w:rsidRPr="0082346B" w:rsidRDefault="00F4357C" w:rsidP="005717D9">
      <w:pPr>
        <w:jc w:val="both"/>
        <w:rPr>
          <w:lang w:val="en-GB"/>
        </w:rPr>
      </w:pPr>
      <w:r w:rsidRPr="0082346B">
        <w:rPr>
          <w:rStyle w:val="Neenpoudarek"/>
          <w:lang w:val="en-GB"/>
        </w:rPr>
        <w:t xml:space="preserve">Please refer to </w:t>
      </w:r>
      <w:r w:rsidR="00F7723C">
        <w:rPr>
          <w:rStyle w:val="Neenpoudarek"/>
          <w:lang w:val="en-GB"/>
        </w:rPr>
        <w:t xml:space="preserve">the </w:t>
      </w:r>
      <w:r w:rsidRPr="0082346B">
        <w:rPr>
          <w:rStyle w:val="Neenpoudarek"/>
          <w:lang w:val="en-GB"/>
        </w:rPr>
        <w:t>area</w:t>
      </w:r>
      <w:r w:rsidR="00F7723C">
        <w:rPr>
          <w:rStyle w:val="Neenpoudarek"/>
          <w:lang w:val="en-GB"/>
        </w:rPr>
        <w:t>s outlined in the Call.</w:t>
      </w:r>
      <w:r w:rsidRPr="0082346B">
        <w:rPr>
          <w:rStyle w:val="Neenpoudarek"/>
          <w:lang w:val="en-GB"/>
        </w:rPr>
        <w:t xml:space="preserve"> </w:t>
      </w:r>
      <w:r w:rsidR="00AC540E" w:rsidRPr="0082346B">
        <w:rPr>
          <w:lang w:val="en-GB"/>
        </w:rPr>
        <w:t>[…]</w:t>
      </w:r>
    </w:p>
    <w:p w:rsidR="00E67E43" w:rsidRPr="0082346B" w:rsidRDefault="00F7723C" w:rsidP="005717D9">
      <w:pPr>
        <w:pStyle w:val="Naslov2"/>
        <w:jc w:val="both"/>
        <w:rPr>
          <w:lang w:val="en-GB"/>
        </w:rPr>
      </w:pPr>
      <w:r>
        <w:rPr>
          <w:lang w:val="en-GB"/>
        </w:rPr>
        <w:lastRenderedPageBreak/>
        <w:t>2.4</w:t>
      </w:r>
      <w:r w:rsidR="00E67E43" w:rsidRPr="0082346B">
        <w:rPr>
          <w:lang w:val="en-GB"/>
        </w:rPr>
        <w:t xml:space="preserve">. Promotional activities and CEI visibility </w:t>
      </w:r>
      <w:r w:rsidR="00CD2B25" w:rsidRPr="0082346B">
        <w:rPr>
          <w:lang w:val="en-GB"/>
        </w:rPr>
        <w:t>(Max 1500 characters)</w:t>
      </w:r>
    </w:p>
    <w:p w:rsidR="00E67E43" w:rsidRPr="0082346B" w:rsidRDefault="00F4357C" w:rsidP="005717D9">
      <w:pPr>
        <w:jc w:val="both"/>
        <w:rPr>
          <w:rStyle w:val="Neenpoudarek"/>
          <w:lang w:val="en-GB"/>
        </w:rPr>
      </w:pPr>
      <w:r w:rsidRPr="0082346B">
        <w:rPr>
          <w:rStyle w:val="Neenpoudarek"/>
          <w:lang w:val="en-GB"/>
        </w:rPr>
        <w:t xml:space="preserve">Please describe which actions you are planning to promote the proposed activity and ensure </w:t>
      </w:r>
      <w:r w:rsidR="004D1EDD" w:rsidRPr="0082346B">
        <w:rPr>
          <w:rStyle w:val="Neenpoudarek"/>
          <w:lang w:val="en-GB"/>
        </w:rPr>
        <w:t>CEI visibility in its framework</w:t>
      </w:r>
      <w:r w:rsidR="008C2116" w:rsidRPr="0082346B">
        <w:rPr>
          <w:rStyle w:val="Neenpoudarek"/>
          <w:lang w:val="en-GB"/>
        </w:rPr>
        <w:t>, as well as the dissemination activities in the post-implementation phase.</w:t>
      </w:r>
    </w:p>
    <w:p w:rsidR="00592B95" w:rsidRPr="0082346B" w:rsidRDefault="00592B95" w:rsidP="005717D9">
      <w:pPr>
        <w:jc w:val="both"/>
        <w:rPr>
          <w:lang w:val="en-GB"/>
        </w:rPr>
      </w:pPr>
      <w:r w:rsidRPr="0082346B">
        <w:rPr>
          <w:lang w:val="en-GB"/>
        </w:rPr>
        <w:t>[…]</w:t>
      </w:r>
    </w:p>
    <w:p w:rsidR="00E67E43" w:rsidRPr="0082346B" w:rsidRDefault="00E67E43" w:rsidP="005717D9">
      <w:pPr>
        <w:pStyle w:val="Naslov2"/>
        <w:jc w:val="both"/>
        <w:rPr>
          <w:lang w:val="en-GB"/>
        </w:rPr>
      </w:pPr>
      <w:r w:rsidRPr="0082346B">
        <w:rPr>
          <w:lang w:val="en-GB"/>
        </w:rPr>
        <w:t>2.</w:t>
      </w:r>
      <w:r w:rsidR="00F7723C">
        <w:rPr>
          <w:lang w:val="en-GB"/>
        </w:rPr>
        <w:t>5</w:t>
      </w:r>
      <w:r w:rsidRPr="0082346B">
        <w:rPr>
          <w:lang w:val="en-GB"/>
        </w:rPr>
        <w:t xml:space="preserve">. CEI Involvement </w:t>
      </w:r>
      <w:r w:rsidR="00CD2B25" w:rsidRPr="0082346B">
        <w:rPr>
          <w:lang w:val="en-GB"/>
        </w:rPr>
        <w:t>(Max 1500 characters)</w:t>
      </w:r>
    </w:p>
    <w:p w:rsidR="00E67E43" w:rsidRPr="0082346B" w:rsidRDefault="00F4357C" w:rsidP="005717D9">
      <w:pPr>
        <w:jc w:val="both"/>
        <w:rPr>
          <w:rStyle w:val="Neenpoudarek"/>
          <w:lang w:val="en-GB"/>
        </w:rPr>
      </w:pPr>
      <w:r w:rsidRPr="0082346B">
        <w:rPr>
          <w:rStyle w:val="Neenpoudarek"/>
          <w:lang w:val="en-GB"/>
        </w:rPr>
        <w:t>Indicate which CEI bodies</w:t>
      </w:r>
      <w:r w:rsidR="00912069" w:rsidRPr="0082346B">
        <w:rPr>
          <w:rStyle w:val="Neenpoudarek"/>
          <w:lang w:val="en-GB"/>
        </w:rPr>
        <w:t xml:space="preserve"> or national CEI representatives</w:t>
      </w:r>
      <w:r w:rsidR="006252E8" w:rsidRPr="0082346B">
        <w:rPr>
          <w:rStyle w:val="Neenpoudarek"/>
          <w:lang w:val="en-GB"/>
        </w:rPr>
        <w:t xml:space="preserve"> (see the CEI website for more information) </w:t>
      </w:r>
      <w:r w:rsidRPr="0082346B">
        <w:rPr>
          <w:rStyle w:val="Neenpoudarek"/>
          <w:lang w:val="en-GB"/>
        </w:rPr>
        <w:t>you intend to involve in the preparation and implementation of the Cooperation Activity</w:t>
      </w:r>
      <w:r w:rsidR="00912069" w:rsidRPr="0082346B">
        <w:rPr>
          <w:rStyle w:val="Neenpoudarek"/>
          <w:lang w:val="en-GB"/>
        </w:rPr>
        <w:t>, if any</w:t>
      </w:r>
      <w:r w:rsidR="004D1EDD" w:rsidRPr="0082346B">
        <w:rPr>
          <w:rStyle w:val="Neenpoudarek"/>
          <w:lang w:val="en-GB"/>
        </w:rPr>
        <w:t>.</w:t>
      </w:r>
      <w:r w:rsidR="006252E8" w:rsidRPr="0082346B">
        <w:rPr>
          <w:rStyle w:val="Neenpoudarek"/>
          <w:lang w:val="en-GB"/>
        </w:rPr>
        <w:t xml:space="preserve"> Please motivate the indication given.</w:t>
      </w:r>
    </w:p>
    <w:p w:rsidR="007E6ECB" w:rsidRPr="0082346B" w:rsidRDefault="00504271" w:rsidP="005717D9">
      <w:pPr>
        <w:jc w:val="both"/>
        <w:rPr>
          <w:lang w:val="en-GB"/>
        </w:rPr>
      </w:pPr>
      <w:r w:rsidRPr="0082346B">
        <w:rPr>
          <w:lang w:val="en-GB"/>
        </w:rPr>
        <w:t>[…]</w:t>
      </w:r>
    </w:p>
    <w:p w:rsidR="00E67E43" w:rsidRPr="0082346B" w:rsidRDefault="00F7723C" w:rsidP="005717D9">
      <w:pPr>
        <w:pStyle w:val="Naslov2"/>
        <w:jc w:val="both"/>
        <w:rPr>
          <w:lang w:val="en-GB"/>
        </w:rPr>
      </w:pPr>
      <w:r>
        <w:rPr>
          <w:lang w:val="en-GB"/>
        </w:rPr>
        <w:t>2.6</w:t>
      </w:r>
      <w:r w:rsidR="00E67E43" w:rsidRPr="0082346B">
        <w:rPr>
          <w:lang w:val="en-GB"/>
        </w:rPr>
        <w:t>. Participation</w:t>
      </w:r>
    </w:p>
    <w:p w:rsidR="006252E8" w:rsidRPr="0082346B" w:rsidRDefault="00805716" w:rsidP="005717D9">
      <w:pPr>
        <w:jc w:val="both"/>
        <w:rPr>
          <w:rStyle w:val="Neenpoudarek"/>
          <w:lang w:val="en-GB"/>
        </w:rPr>
      </w:pPr>
      <w:r w:rsidRPr="0082346B">
        <w:rPr>
          <w:rStyle w:val="Neenpoudarek"/>
          <w:lang w:val="en-GB"/>
        </w:rPr>
        <w:t>Please indicate the envisaged number and role of participants in the Cooperation Activity, which country, institution or international body they belong</w:t>
      </w:r>
      <w:r w:rsidR="00912069" w:rsidRPr="0082346B">
        <w:rPr>
          <w:rStyle w:val="Neenpoudarek"/>
          <w:lang w:val="en-GB"/>
        </w:rPr>
        <w:t xml:space="preserve"> to</w:t>
      </w:r>
      <w:r w:rsidRPr="0082346B">
        <w:rPr>
          <w:rStyle w:val="Neenpoudarek"/>
          <w:lang w:val="en-GB"/>
        </w:rPr>
        <w:t xml:space="preserve">. </w:t>
      </w:r>
      <w:r w:rsidR="006252E8" w:rsidRPr="0082346B">
        <w:rPr>
          <w:rStyle w:val="Neenpoudarek"/>
          <w:lang w:val="en-GB"/>
        </w:rPr>
        <w:t>Generic and nonspecific reference is to be avoided.</w:t>
      </w:r>
    </w:p>
    <w:tbl>
      <w:tblPr>
        <w:tblStyle w:val="GridTable5DarkAccent1"/>
        <w:tblW w:w="0" w:type="auto"/>
        <w:tblLook w:val="0660"/>
      </w:tblPr>
      <w:tblGrid>
        <w:gridCol w:w="2616"/>
        <w:gridCol w:w="1405"/>
        <w:gridCol w:w="3189"/>
        <w:gridCol w:w="2408"/>
      </w:tblGrid>
      <w:tr w:rsidR="006252E8" w:rsidRPr="0082346B" w:rsidTr="006252E8">
        <w:trPr>
          <w:cnfStyle w:val="100000000000"/>
        </w:trPr>
        <w:tc>
          <w:tcPr>
            <w:tcW w:w="2616" w:type="dxa"/>
          </w:tcPr>
          <w:p w:rsidR="00D66093" w:rsidRPr="0082346B" w:rsidRDefault="00FA4176" w:rsidP="005717D9">
            <w:pPr>
              <w:jc w:val="both"/>
              <w:rPr>
                <w:lang w:val="en-GB"/>
              </w:rPr>
            </w:pPr>
            <w:r w:rsidRPr="0082346B">
              <w:rPr>
                <w:lang w:val="en-GB"/>
              </w:rPr>
              <w:t>CEI Member States</w:t>
            </w:r>
          </w:p>
        </w:tc>
        <w:tc>
          <w:tcPr>
            <w:tcW w:w="1405" w:type="dxa"/>
          </w:tcPr>
          <w:p w:rsidR="00D66093" w:rsidRPr="0082346B" w:rsidRDefault="00D66093" w:rsidP="005717D9">
            <w:pPr>
              <w:jc w:val="both"/>
              <w:rPr>
                <w:lang w:val="en-GB"/>
              </w:rPr>
            </w:pPr>
            <w:r w:rsidRPr="0082346B">
              <w:rPr>
                <w:lang w:val="en-GB"/>
              </w:rPr>
              <w:t>Envisaged number</w:t>
            </w:r>
          </w:p>
        </w:tc>
        <w:tc>
          <w:tcPr>
            <w:tcW w:w="3189" w:type="dxa"/>
          </w:tcPr>
          <w:p w:rsidR="00D66093" w:rsidRPr="0082346B" w:rsidRDefault="00D66093" w:rsidP="005717D9">
            <w:pPr>
              <w:jc w:val="both"/>
              <w:rPr>
                <w:lang w:val="en-GB"/>
              </w:rPr>
            </w:pPr>
            <w:r w:rsidRPr="0082346B">
              <w:rPr>
                <w:lang w:val="en-GB"/>
              </w:rPr>
              <w:t xml:space="preserve">Institution </w:t>
            </w:r>
          </w:p>
        </w:tc>
        <w:tc>
          <w:tcPr>
            <w:tcW w:w="2408" w:type="dxa"/>
          </w:tcPr>
          <w:p w:rsidR="00D66093" w:rsidRPr="0082346B" w:rsidRDefault="002C4FF8" w:rsidP="005717D9">
            <w:pPr>
              <w:jc w:val="both"/>
              <w:rPr>
                <w:lang w:val="en-GB"/>
              </w:rPr>
            </w:pPr>
            <w:r w:rsidRPr="0082346B">
              <w:rPr>
                <w:lang w:val="en-GB"/>
              </w:rPr>
              <w:t>Role in t</w:t>
            </w:r>
            <w:r w:rsidR="00D66093" w:rsidRPr="0082346B">
              <w:rPr>
                <w:lang w:val="en-GB"/>
              </w:rPr>
              <w:t>he Cooperation Activity</w:t>
            </w:r>
            <w:r w:rsidRPr="0082346B">
              <w:rPr>
                <w:lang w:val="en-GB"/>
              </w:rPr>
              <w:t xml:space="preserve"> (participant</w:t>
            </w:r>
            <w:r w:rsidR="008A3FBC" w:rsidRPr="0082346B">
              <w:rPr>
                <w:lang w:val="en-GB"/>
              </w:rPr>
              <w:t xml:space="preserve"> </w:t>
            </w:r>
            <w:r w:rsidRPr="0082346B">
              <w:rPr>
                <w:lang w:val="en-GB"/>
              </w:rPr>
              <w:t>/</w:t>
            </w:r>
            <w:r w:rsidR="008A3FBC" w:rsidRPr="0082346B">
              <w:rPr>
                <w:lang w:val="en-GB"/>
              </w:rPr>
              <w:t xml:space="preserve"> </w:t>
            </w:r>
            <w:r w:rsidRPr="0082346B">
              <w:rPr>
                <w:lang w:val="en-GB"/>
              </w:rPr>
              <w:t>speaker</w:t>
            </w:r>
            <w:r w:rsidR="008A3FBC" w:rsidRPr="0082346B">
              <w:rPr>
                <w:lang w:val="en-GB"/>
              </w:rPr>
              <w:t xml:space="preserve"> </w:t>
            </w:r>
            <w:r w:rsidRPr="0082346B">
              <w:rPr>
                <w:lang w:val="en-GB"/>
              </w:rPr>
              <w:t>/</w:t>
            </w:r>
            <w:r w:rsidR="008A3FBC" w:rsidRPr="0082346B">
              <w:rPr>
                <w:lang w:val="en-GB"/>
              </w:rPr>
              <w:t xml:space="preserve"> </w:t>
            </w:r>
            <w:r w:rsidRPr="0082346B">
              <w:rPr>
                <w:lang w:val="en-GB"/>
              </w:rPr>
              <w:t>organiser)</w:t>
            </w:r>
          </w:p>
        </w:tc>
      </w:tr>
      <w:tr w:rsidR="00FA4176" w:rsidRPr="0082346B" w:rsidTr="006252E8">
        <w:tc>
          <w:tcPr>
            <w:tcW w:w="2616" w:type="dxa"/>
          </w:tcPr>
          <w:p w:rsidR="00D66093" w:rsidRPr="0082346B" w:rsidRDefault="00D66093" w:rsidP="005717D9">
            <w:pPr>
              <w:jc w:val="both"/>
              <w:rPr>
                <w:lang w:val="en-GB"/>
              </w:rPr>
            </w:pPr>
            <w:r w:rsidRPr="0082346B">
              <w:rPr>
                <w:lang w:val="en-GB"/>
              </w:rPr>
              <w:t>Albania</w:t>
            </w:r>
          </w:p>
        </w:tc>
        <w:tc>
          <w:tcPr>
            <w:tcW w:w="1405" w:type="dxa"/>
          </w:tcPr>
          <w:p w:rsidR="00D66093" w:rsidRPr="0082346B" w:rsidRDefault="00D66093" w:rsidP="005717D9">
            <w:pPr>
              <w:jc w:val="both"/>
              <w:rPr>
                <w:lang w:val="en-GB"/>
              </w:rPr>
            </w:pPr>
          </w:p>
        </w:tc>
        <w:tc>
          <w:tcPr>
            <w:tcW w:w="3189" w:type="dxa"/>
          </w:tcPr>
          <w:p w:rsidR="00D66093" w:rsidRPr="0082346B" w:rsidRDefault="00D66093" w:rsidP="005717D9">
            <w:pPr>
              <w:jc w:val="both"/>
              <w:rPr>
                <w:lang w:val="en-GB"/>
              </w:rPr>
            </w:pPr>
          </w:p>
        </w:tc>
        <w:tc>
          <w:tcPr>
            <w:tcW w:w="2408" w:type="dxa"/>
          </w:tcPr>
          <w:p w:rsidR="00D66093" w:rsidRPr="0082346B" w:rsidRDefault="00D66093" w:rsidP="005717D9">
            <w:pPr>
              <w:jc w:val="both"/>
              <w:rPr>
                <w:lang w:val="en-GB"/>
              </w:rPr>
            </w:pPr>
          </w:p>
        </w:tc>
      </w:tr>
      <w:tr w:rsidR="00FA4176" w:rsidRPr="0082346B" w:rsidTr="006252E8">
        <w:tc>
          <w:tcPr>
            <w:tcW w:w="2616" w:type="dxa"/>
          </w:tcPr>
          <w:p w:rsidR="00D66093" w:rsidRPr="0082346B" w:rsidRDefault="00D66093" w:rsidP="005717D9">
            <w:pPr>
              <w:jc w:val="both"/>
              <w:rPr>
                <w:lang w:val="en-GB"/>
              </w:rPr>
            </w:pPr>
            <w:r w:rsidRPr="0082346B">
              <w:rPr>
                <w:lang w:val="en-GB"/>
              </w:rPr>
              <w:t>Austria</w:t>
            </w:r>
          </w:p>
        </w:tc>
        <w:tc>
          <w:tcPr>
            <w:tcW w:w="1405" w:type="dxa"/>
          </w:tcPr>
          <w:p w:rsidR="00D66093" w:rsidRPr="0082346B" w:rsidRDefault="00D66093" w:rsidP="005717D9">
            <w:pPr>
              <w:jc w:val="both"/>
              <w:rPr>
                <w:lang w:val="en-GB"/>
              </w:rPr>
            </w:pPr>
          </w:p>
        </w:tc>
        <w:tc>
          <w:tcPr>
            <w:tcW w:w="3189" w:type="dxa"/>
          </w:tcPr>
          <w:p w:rsidR="00D66093" w:rsidRPr="0082346B" w:rsidRDefault="00D66093" w:rsidP="005717D9">
            <w:pPr>
              <w:jc w:val="both"/>
              <w:rPr>
                <w:lang w:val="en-GB"/>
              </w:rPr>
            </w:pPr>
          </w:p>
        </w:tc>
        <w:tc>
          <w:tcPr>
            <w:tcW w:w="2408" w:type="dxa"/>
          </w:tcPr>
          <w:p w:rsidR="00D66093" w:rsidRPr="0082346B" w:rsidRDefault="00D66093" w:rsidP="005717D9">
            <w:pPr>
              <w:jc w:val="both"/>
              <w:rPr>
                <w:lang w:val="en-GB"/>
              </w:rPr>
            </w:pPr>
          </w:p>
        </w:tc>
      </w:tr>
      <w:tr w:rsidR="00FA4176" w:rsidRPr="0082346B" w:rsidTr="006252E8">
        <w:tc>
          <w:tcPr>
            <w:tcW w:w="2616" w:type="dxa"/>
          </w:tcPr>
          <w:p w:rsidR="00D66093" w:rsidRPr="0082346B" w:rsidRDefault="00D66093" w:rsidP="005717D9">
            <w:pPr>
              <w:jc w:val="both"/>
              <w:rPr>
                <w:lang w:val="en-GB"/>
              </w:rPr>
            </w:pPr>
            <w:r w:rsidRPr="0082346B">
              <w:rPr>
                <w:lang w:val="en-GB"/>
              </w:rPr>
              <w:t>Belarus</w:t>
            </w:r>
          </w:p>
        </w:tc>
        <w:tc>
          <w:tcPr>
            <w:tcW w:w="1405" w:type="dxa"/>
          </w:tcPr>
          <w:p w:rsidR="00D66093" w:rsidRPr="0082346B" w:rsidRDefault="00D66093" w:rsidP="005717D9">
            <w:pPr>
              <w:jc w:val="both"/>
              <w:rPr>
                <w:lang w:val="en-GB"/>
              </w:rPr>
            </w:pPr>
          </w:p>
        </w:tc>
        <w:tc>
          <w:tcPr>
            <w:tcW w:w="3189" w:type="dxa"/>
          </w:tcPr>
          <w:p w:rsidR="00D66093" w:rsidRPr="0082346B" w:rsidRDefault="00D66093" w:rsidP="005717D9">
            <w:pPr>
              <w:jc w:val="both"/>
              <w:rPr>
                <w:lang w:val="en-GB"/>
              </w:rPr>
            </w:pPr>
          </w:p>
        </w:tc>
        <w:tc>
          <w:tcPr>
            <w:tcW w:w="2408" w:type="dxa"/>
          </w:tcPr>
          <w:p w:rsidR="00D66093" w:rsidRPr="0082346B" w:rsidRDefault="00D66093" w:rsidP="005717D9">
            <w:pPr>
              <w:jc w:val="both"/>
              <w:rPr>
                <w:lang w:val="en-GB"/>
              </w:rPr>
            </w:pPr>
          </w:p>
        </w:tc>
      </w:tr>
      <w:tr w:rsidR="00FA4176" w:rsidRPr="0082346B" w:rsidTr="006252E8">
        <w:tc>
          <w:tcPr>
            <w:tcW w:w="2616" w:type="dxa"/>
          </w:tcPr>
          <w:p w:rsidR="00D66093" w:rsidRPr="0082346B" w:rsidRDefault="00D66093" w:rsidP="005717D9">
            <w:pPr>
              <w:jc w:val="both"/>
              <w:rPr>
                <w:lang w:val="en-GB"/>
              </w:rPr>
            </w:pPr>
            <w:r w:rsidRPr="0082346B">
              <w:rPr>
                <w:lang w:val="en-GB"/>
              </w:rPr>
              <w:t>Bosnia and Herzegovina</w:t>
            </w:r>
          </w:p>
        </w:tc>
        <w:tc>
          <w:tcPr>
            <w:tcW w:w="1405" w:type="dxa"/>
          </w:tcPr>
          <w:p w:rsidR="00D66093" w:rsidRPr="0082346B" w:rsidRDefault="00D66093" w:rsidP="005717D9">
            <w:pPr>
              <w:jc w:val="both"/>
              <w:rPr>
                <w:lang w:val="en-GB"/>
              </w:rPr>
            </w:pPr>
          </w:p>
        </w:tc>
        <w:tc>
          <w:tcPr>
            <w:tcW w:w="3189" w:type="dxa"/>
          </w:tcPr>
          <w:p w:rsidR="00D66093" w:rsidRPr="0082346B" w:rsidRDefault="00D66093" w:rsidP="005717D9">
            <w:pPr>
              <w:jc w:val="both"/>
              <w:rPr>
                <w:lang w:val="en-GB"/>
              </w:rPr>
            </w:pPr>
          </w:p>
        </w:tc>
        <w:tc>
          <w:tcPr>
            <w:tcW w:w="2408" w:type="dxa"/>
          </w:tcPr>
          <w:p w:rsidR="00D66093" w:rsidRPr="0082346B" w:rsidRDefault="00D66093" w:rsidP="005717D9">
            <w:pPr>
              <w:jc w:val="both"/>
              <w:rPr>
                <w:lang w:val="en-GB"/>
              </w:rPr>
            </w:pPr>
          </w:p>
        </w:tc>
      </w:tr>
      <w:tr w:rsidR="00FA4176" w:rsidRPr="0082346B" w:rsidTr="006252E8">
        <w:tc>
          <w:tcPr>
            <w:tcW w:w="2616" w:type="dxa"/>
          </w:tcPr>
          <w:p w:rsidR="00D66093" w:rsidRPr="0082346B" w:rsidRDefault="00D66093" w:rsidP="005717D9">
            <w:pPr>
              <w:jc w:val="both"/>
              <w:rPr>
                <w:lang w:val="en-GB"/>
              </w:rPr>
            </w:pPr>
            <w:r w:rsidRPr="0082346B">
              <w:rPr>
                <w:lang w:val="en-GB"/>
              </w:rPr>
              <w:t>Bulgaria</w:t>
            </w:r>
          </w:p>
        </w:tc>
        <w:tc>
          <w:tcPr>
            <w:tcW w:w="1405" w:type="dxa"/>
          </w:tcPr>
          <w:p w:rsidR="00D66093" w:rsidRPr="0082346B" w:rsidRDefault="00D66093" w:rsidP="005717D9">
            <w:pPr>
              <w:jc w:val="both"/>
              <w:rPr>
                <w:lang w:val="en-GB"/>
              </w:rPr>
            </w:pPr>
          </w:p>
        </w:tc>
        <w:tc>
          <w:tcPr>
            <w:tcW w:w="3189" w:type="dxa"/>
          </w:tcPr>
          <w:p w:rsidR="00D66093" w:rsidRPr="0082346B" w:rsidRDefault="00D66093" w:rsidP="005717D9">
            <w:pPr>
              <w:jc w:val="both"/>
              <w:rPr>
                <w:lang w:val="en-GB"/>
              </w:rPr>
            </w:pPr>
          </w:p>
        </w:tc>
        <w:tc>
          <w:tcPr>
            <w:tcW w:w="2408" w:type="dxa"/>
          </w:tcPr>
          <w:p w:rsidR="00D66093" w:rsidRPr="0082346B" w:rsidRDefault="00D66093" w:rsidP="005717D9">
            <w:pPr>
              <w:jc w:val="both"/>
              <w:rPr>
                <w:lang w:val="en-GB"/>
              </w:rPr>
            </w:pPr>
          </w:p>
        </w:tc>
      </w:tr>
      <w:tr w:rsidR="00FA4176" w:rsidRPr="0082346B" w:rsidTr="006252E8">
        <w:tc>
          <w:tcPr>
            <w:tcW w:w="2616" w:type="dxa"/>
          </w:tcPr>
          <w:p w:rsidR="00482A18" w:rsidRPr="0082346B" w:rsidRDefault="00482A18" w:rsidP="005717D9">
            <w:pPr>
              <w:jc w:val="both"/>
              <w:rPr>
                <w:lang w:val="en-GB"/>
              </w:rPr>
            </w:pPr>
            <w:r w:rsidRPr="0082346B">
              <w:rPr>
                <w:lang w:val="en-GB"/>
              </w:rPr>
              <w:t>Croatia</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FA4176" w:rsidRPr="0082346B" w:rsidTr="006252E8">
        <w:tc>
          <w:tcPr>
            <w:tcW w:w="2616" w:type="dxa"/>
          </w:tcPr>
          <w:p w:rsidR="00482A18" w:rsidRPr="0082346B" w:rsidRDefault="00482A18" w:rsidP="005717D9">
            <w:pPr>
              <w:jc w:val="both"/>
              <w:rPr>
                <w:lang w:val="en-GB"/>
              </w:rPr>
            </w:pPr>
            <w:r w:rsidRPr="0082346B">
              <w:rPr>
                <w:lang w:val="en-GB"/>
              </w:rPr>
              <w:t>Czech Republic</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482A18" w:rsidRPr="0082346B" w:rsidTr="006252E8">
        <w:tc>
          <w:tcPr>
            <w:tcW w:w="2616" w:type="dxa"/>
          </w:tcPr>
          <w:p w:rsidR="00482A18" w:rsidRPr="0082346B" w:rsidRDefault="00482A18" w:rsidP="005717D9">
            <w:pPr>
              <w:jc w:val="both"/>
              <w:rPr>
                <w:lang w:val="en-GB"/>
              </w:rPr>
            </w:pPr>
            <w:r w:rsidRPr="0082346B">
              <w:rPr>
                <w:lang w:val="en-GB"/>
              </w:rPr>
              <w:t>Hungary</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FA4176" w:rsidRPr="0082346B" w:rsidTr="006252E8">
        <w:tc>
          <w:tcPr>
            <w:tcW w:w="2616" w:type="dxa"/>
          </w:tcPr>
          <w:p w:rsidR="00482A18" w:rsidRPr="0082346B" w:rsidRDefault="00482A18" w:rsidP="005717D9">
            <w:pPr>
              <w:jc w:val="both"/>
              <w:rPr>
                <w:lang w:val="en-GB"/>
              </w:rPr>
            </w:pPr>
            <w:r w:rsidRPr="0082346B">
              <w:rPr>
                <w:lang w:val="en-GB"/>
              </w:rPr>
              <w:t>Italy</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482A18" w:rsidRPr="0082346B" w:rsidTr="006252E8">
        <w:tc>
          <w:tcPr>
            <w:tcW w:w="2616" w:type="dxa"/>
          </w:tcPr>
          <w:p w:rsidR="00482A18" w:rsidRPr="0082346B" w:rsidRDefault="00482A18" w:rsidP="005717D9">
            <w:pPr>
              <w:jc w:val="both"/>
              <w:rPr>
                <w:lang w:val="en-GB"/>
              </w:rPr>
            </w:pPr>
            <w:r w:rsidRPr="0082346B">
              <w:rPr>
                <w:lang w:val="en-GB"/>
              </w:rPr>
              <w:t>Macedonia</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FA4176" w:rsidRPr="0082346B" w:rsidTr="006252E8">
        <w:tc>
          <w:tcPr>
            <w:tcW w:w="2616" w:type="dxa"/>
          </w:tcPr>
          <w:p w:rsidR="00482A18" w:rsidRPr="0082346B" w:rsidRDefault="00482A18" w:rsidP="005717D9">
            <w:pPr>
              <w:jc w:val="both"/>
              <w:rPr>
                <w:lang w:val="en-GB"/>
              </w:rPr>
            </w:pPr>
            <w:r w:rsidRPr="0082346B">
              <w:rPr>
                <w:lang w:val="en-GB"/>
              </w:rPr>
              <w:t>Moldova</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482A18" w:rsidRPr="0082346B" w:rsidTr="006252E8">
        <w:tc>
          <w:tcPr>
            <w:tcW w:w="2616" w:type="dxa"/>
          </w:tcPr>
          <w:p w:rsidR="00482A18" w:rsidRPr="0082346B" w:rsidRDefault="00482A18" w:rsidP="005717D9">
            <w:pPr>
              <w:jc w:val="both"/>
              <w:rPr>
                <w:lang w:val="en-GB"/>
              </w:rPr>
            </w:pPr>
            <w:r w:rsidRPr="0082346B">
              <w:rPr>
                <w:lang w:val="en-GB"/>
              </w:rPr>
              <w:t>Montenegro</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FA4176" w:rsidRPr="0082346B" w:rsidTr="006252E8">
        <w:tc>
          <w:tcPr>
            <w:tcW w:w="2616" w:type="dxa"/>
          </w:tcPr>
          <w:p w:rsidR="00482A18" w:rsidRPr="0082346B" w:rsidRDefault="00482A18" w:rsidP="005717D9">
            <w:pPr>
              <w:jc w:val="both"/>
              <w:rPr>
                <w:lang w:val="en-GB"/>
              </w:rPr>
            </w:pPr>
            <w:r w:rsidRPr="0082346B">
              <w:rPr>
                <w:lang w:val="en-GB"/>
              </w:rPr>
              <w:t>Poland</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482A18" w:rsidRPr="0082346B" w:rsidTr="006252E8">
        <w:tc>
          <w:tcPr>
            <w:tcW w:w="2616" w:type="dxa"/>
          </w:tcPr>
          <w:p w:rsidR="00482A18" w:rsidRPr="0082346B" w:rsidRDefault="00482A18" w:rsidP="005717D9">
            <w:pPr>
              <w:jc w:val="both"/>
              <w:rPr>
                <w:lang w:val="en-GB"/>
              </w:rPr>
            </w:pPr>
            <w:r w:rsidRPr="0082346B">
              <w:rPr>
                <w:lang w:val="en-GB"/>
              </w:rPr>
              <w:t>Romania</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FA4176" w:rsidRPr="0082346B" w:rsidTr="006252E8">
        <w:tc>
          <w:tcPr>
            <w:tcW w:w="2616" w:type="dxa"/>
          </w:tcPr>
          <w:p w:rsidR="00482A18" w:rsidRPr="0082346B" w:rsidRDefault="00482A18" w:rsidP="005717D9">
            <w:pPr>
              <w:jc w:val="both"/>
              <w:rPr>
                <w:lang w:val="en-GB"/>
              </w:rPr>
            </w:pPr>
            <w:r w:rsidRPr="0082346B">
              <w:rPr>
                <w:lang w:val="en-GB"/>
              </w:rPr>
              <w:t>Serbia</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482A18" w:rsidRPr="0082346B" w:rsidTr="006252E8">
        <w:tc>
          <w:tcPr>
            <w:tcW w:w="2616" w:type="dxa"/>
          </w:tcPr>
          <w:p w:rsidR="00482A18" w:rsidRPr="0082346B" w:rsidRDefault="00482A18" w:rsidP="005717D9">
            <w:pPr>
              <w:jc w:val="both"/>
              <w:rPr>
                <w:lang w:val="en-GB"/>
              </w:rPr>
            </w:pPr>
            <w:r w:rsidRPr="0082346B">
              <w:rPr>
                <w:lang w:val="en-GB"/>
              </w:rPr>
              <w:t>Slovakia</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FA4176" w:rsidRPr="0082346B" w:rsidTr="006252E8">
        <w:tc>
          <w:tcPr>
            <w:tcW w:w="2616" w:type="dxa"/>
          </w:tcPr>
          <w:p w:rsidR="00482A18" w:rsidRPr="0082346B" w:rsidRDefault="00482A18" w:rsidP="005717D9">
            <w:pPr>
              <w:jc w:val="both"/>
              <w:rPr>
                <w:lang w:val="en-GB"/>
              </w:rPr>
            </w:pPr>
            <w:r w:rsidRPr="0082346B">
              <w:rPr>
                <w:lang w:val="en-GB"/>
              </w:rPr>
              <w:t>Slovenia</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482A18" w:rsidRPr="0082346B" w:rsidTr="006252E8">
        <w:tc>
          <w:tcPr>
            <w:tcW w:w="2616" w:type="dxa"/>
          </w:tcPr>
          <w:p w:rsidR="00482A18" w:rsidRPr="0082346B" w:rsidRDefault="00482A18" w:rsidP="005717D9">
            <w:pPr>
              <w:jc w:val="both"/>
              <w:rPr>
                <w:lang w:val="en-GB"/>
              </w:rPr>
            </w:pPr>
            <w:r w:rsidRPr="0082346B">
              <w:rPr>
                <w:lang w:val="en-GB"/>
              </w:rPr>
              <w:t>Ukraine</w:t>
            </w:r>
          </w:p>
        </w:tc>
        <w:tc>
          <w:tcPr>
            <w:tcW w:w="1405" w:type="dxa"/>
          </w:tcPr>
          <w:p w:rsidR="00482A18" w:rsidRPr="0082346B" w:rsidRDefault="00482A18" w:rsidP="005717D9">
            <w:pPr>
              <w:jc w:val="both"/>
              <w:rPr>
                <w:lang w:val="en-GB"/>
              </w:rPr>
            </w:pPr>
          </w:p>
        </w:tc>
        <w:tc>
          <w:tcPr>
            <w:tcW w:w="3189" w:type="dxa"/>
          </w:tcPr>
          <w:p w:rsidR="00482A18" w:rsidRPr="0082346B" w:rsidRDefault="00482A18" w:rsidP="005717D9">
            <w:pPr>
              <w:jc w:val="both"/>
              <w:rPr>
                <w:lang w:val="en-GB"/>
              </w:rPr>
            </w:pPr>
          </w:p>
        </w:tc>
        <w:tc>
          <w:tcPr>
            <w:tcW w:w="2408" w:type="dxa"/>
          </w:tcPr>
          <w:p w:rsidR="00482A18" w:rsidRPr="0082346B" w:rsidRDefault="00482A18" w:rsidP="005717D9">
            <w:pPr>
              <w:jc w:val="both"/>
              <w:rPr>
                <w:lang w:val="en-GB"/>
              </w:rPr>
            </w:pPr>
          </w:p>
        </w:tc>
      </w:tr>
      <w:tr w:rsidR="006252E8" w:rsidRPr="0082346B" w:rsidTr="006252E8">
        <w:trPr>
          <w:cnfStyle w:val="010000000000"/>
        </w:trPr>
        <w:tc>
          <w:tcPr>
            <w:tcW w:w="2616" w:type="dxa"/>
          </w:tcPr>
          <w:p w:rsidR="005A0F05" w:rsidRPr="0082346B" w:rsidRDefault="005A0F05" w:rsidP="005717D9">
            <w:pPr>
              <w:jc w:val="both"/>
              <w:rPr>
                <w:lang w:val="en-GB"/>
              </w:rPr>
            </w:pPr>
            <w:r w:rsidRPr="0082346B">
              <w:rPr>
                <w:lang w:val="en-GB"/>
              </w:rPr>
              <w:t>TOTAL</w:t>
            </w:r>
          </w:p>
        </w:tc>
        <w:tc>
          <w:tcPr>
            <w:tcW w:w="1405" w:type="dxa"/>
          </w:tcPr>
          <w:p w:rsidR="005A0F05" w:rsidRPr="0082346B" w:rsidRDefault="005A0F05" w:rsidP="005717D9">
            <w:pPr>
              <w:jc w:val="both"/>
              <w:rPr>
                <w:lang w:val="en-GB"/>
              </w:rPr>
            </w:pPr>
          </w:p>
        </w:tc>
        <w:tc>
          <w:tcPr>
            <w:tcW w:w="3189" w:type="dxa"/>
          </w:tcPr>
          <w:p w:rsidR="005A0F05" w:rsidRPr="0082346B" w:rsidRDefault="005A0F05" w:rsidP="005717D9">
            <w:pPr>
              <w:jc w:val="both"/>
              <w:rPr>
                <w:lang w:val="en-GB"/>
              </w:rPr>
            </w:pPr>
          </w:p>
        </w:tc>
        <w:tc>
          <w:tcPr>
            <w:tcW w:w="2408" w:type="dxa"/>
          </w:tcPr>
          <w:p w:rsidR="005A0F05" w:rsidRPr="0082346B" w:rsidRDefault="005A0F05" w:rsidP="005717D9">
            <w:pPr>
              <w:jc w:val="both"/>
              <w:rPr>
                <w:lang w:val="en-GB"/>
              </w:rPr>
            </w:pPr>
          </w:p>
        </w:tc>
      </w:tr>
    </w:tbl>
    <w:p w:rsidR="00D66093" w:rsidRPr="0082346B" w:rsidRDefault="00D66093" w:rsidP="005717D9">
      <w:pPr>
        <w:jc w:val="both"/>
        <w:rPr>
          <w:lang w:val="en-GB"/>
        </w:rPr>
      </w:pPr>
    </w:p>
    <w:tbl>
      <w:tblPr>
        <w:tblStyle w:val="GridTable5DarkAccent1"/>
        <w:tblW w:w="0" w:type="auto"/>
        <w:tblLook w:val="0660"/>
      </w:tblPr>
      <w:tblGrid>
        <w:gridCol w:w="2660"/>
        <w:gridCol w:w="1417"/>
        <w:gridCol w:w="3256"/>
        <w:gridCol w:w="2445"/>
      </w:tblGrid>
      <w:tr w:rsidR="006252E8" w:rsidRPr="0082346B" w:rsidTr="006252E8">
        <w:trPr>
          <w:cnfStyle w:val="100000000000"/>
        </w:trPr>
        <w:tc>
          <w:tcPr>
            <w:tcW w:w="2660" w:type="dxa"/>
          </w:tcPr>
          <w:p w:rsidR="008A3FBC" w:rsidRPr="0082346B" w:rsidRDefault="008A3FBC" w:rsidP="005717D9">
            <w:pPr>
              <w:jc w:val="both"/>
              <w:rPr>
                <w:lang w:val="en-GB"/>
              </w:rPr>
            </w:pPr>
            <w:r w:rsidRPr="0082346B">
              <w:rPr>
                <w:lang w:val="en-GB"/>
              </w:rPr>
              <w:t>Other countries</w:t>
            </w:r>
          </w:p>
        </w:tc>
        <w:tc>
          <w:tcPr>
            <w:tcW w:w="1417" w:type="dxa"/>
          </w:tcPr>
          <w:p w:rsidR="008A3FBC" w:rsidRPr="0082346B" w:rsidRDefault="008A3FBC" w:rsidP="005717D9">
            <w:pPr>
              <w:jc w:val="both"/>
              <w:rPr>
                <w:lang w:val="en-GB"/>
              </w:rPr>
            </w:pPr>
            <w:r w:rsidRPr="0082346B">
              <w:rPr>
                <w:lang w:val="en-GB"/>
              </w:rPr>
              <w:t>Envisaged number</w:t>
            </w:r>
          </w:p>
        </w:tc>
        <w:tc>
          <w:tcPr>
            <w:tcW w:w="3256" w:type="dxa"/>
          </w:tcPr>
          <w:p w:rsidR="008A3FBC" w:rsidRPr="0082346B" w:rsidRDefault="008A3FBC" w:rsidP="005717D9">
            <w:pPr>
              <w:jc w:val="both"/>
              <w:rPr>
                <w:lang w:val="en-GB"/>
              </w:rPr>
            </w:pPr>
            <w:r w:rsidRPr="0082346B">
              <w:rPr>
                <w:lang w:val="en-GB"/>
              </w:rPr>
              <w:t xml:space="preserve">Institution </w:t>
            </w:r>
          </w:p>
        </w:tc>
        <w:tc>
          <w:tcPr>
            <w:tcW w:w="2445" w:type="dxa"/>
          </w:tcPr>
          <w:p w:rsidR="008A3FBC" w:rsidRPr="0082346B" w:rsidRDefault="008A3FBC" w:rsidP="005717D9">
            <w:pPr>
              <w:jc w:val="both"/>
              <w:rPr>
                <w:lang w:val="en-GB"/>
              </w:rPr>
            </w:pPr>
            <w:r w:rsidRPr="0082346B">
              <w:rPr>
                <w:lang w:val="en-GB"/>
              </w:rPr>
              <w:t>Role in the Cooperation Activity (participant / speaker / organiser)</w:t>
            </w:r>
          </w:p>
        </w:tc>
      </w:tr>
      <w:tr w:rsidR="00FA4176" w:rsidRPr="0082346B" w:rsidTr="006252E8">
        <w:tc>
          <w:tcPr>
            <w:tcW w:w="2660" w:type="dxa"/>
          </w:tcPr>
          <w:p w:rsidR="00FA4176" w:rsidRPr="0082346B" w:rsidRDefault="00FA4176" w:rsidP="005717D9">
            <w:pPr>
              <w:jc w:val="both"/>
              <w:rPr>
                <w:lang w:val="en-GB"/>
              </w:rPr>
            </w:pPr>
          </w:p>
        </w:tc>
        <w:tc>
          <w:tcPr>
            <w:tcW w:w="1417" w:type="dxa"/>
          </w:tcPr>
          <w:p w:rsidR="00FA4176" w:rsidRPr="0082346B" w:rsidRDefault="00FA4176" w:rsidP="005717D9">
            <w:pPr>
              <w:jc w:val="both"/>
              <w:rPr>
                <w:lang w:val="en-GB"/>
              </w:rPr>
            </w:pPr>
          </w:p>
        </w:tc>
        <w:tc>
          <w:tcPr>
            <w:tcW w:w="3256" w:type="dxa"/>
          </w:tcPr>
          <w:p w:rsidR="00FA4176" w:rsidRPr="0082346B" w:rsidRDefault="00FA4176" w:rsidP="005717D9">
            <w:pPr>
              <w:jc w:val="both"/>
              <w:rPr>
                <w:lang w:val="en-GB"/>
              </w:rPr>
            </w:pPr>
          </w:p>
        </w:tc>
        <w:tc>
          <w:tcPr>
            <w:tcW w:w="2445" w:type="dxa"/>
          </w:tcPr>
          <w:p w:rsidR="00FA4176" w:rsidRPr="0082346B" w:rsidRDefault="00FA4176" w:rsidP="005717D9">
            <w:pPr>
              <w:jc w:val="both"/>
              <w:rPr>
                <w:lang w:val="en-GB"/>
              </w:rPr>
            </w:pPr>
          </w:p>
        </w:tc>
      </w:tr>
      <w:tr w:rsidR="00FA4176" w:rsidRPr="0082346B" w:rsidTr="006252E8">
        <w:tc>
          <w:tcPr>
            <w:tcW w:w="2660" w:type="dxa"/>
          </w:tcPr>
          <w:p w:rsidR="00FA4176" w:rsidRPr="0082346B" w:rsidRDefault="00FA4176" w:rsidP="005717D9">
            <w:pPr>
              <w:jc w:val="both"/>
              <w:rPr>
                <w:lang w:val="en-GB"/>
              </w:rPr>
            </w:pPr>
          </w:p>
        </w:tc>
        <w:tc>
          <w:tcPr>
            <w:tcW w:w="1417" w:type="dxa"/>
          </w:tcPr>
          <w:p w:rsidR="00FA4176" w:rsidRPr="0082346B" w:rsidRDefault="00FA4176" w:rsidP="005717D9">
            <w:pPr>
              <w:jc w:val="both"/>
              <w:rPr>
                <w:lang w:val="en-GB"/>
              </w:rPr>
            </w:pPr>
          </w:p>
        </w:tc>
        <w:tc>
          <w:tcPr>
            <w:tcW w:w="3256" w:type="dxa"/>
          </w:tcPr>
          <w:p w:rsidR="00FA4176" w:rsidRPr="0082346B" w:rsidRDefault="00FA4176" w:rsidP="005717D9">
            <w:pPr>
              <w:jc w:val="both"/>
              <w:rPr>
                <w:lang w:val="en-GB"/>
              </w:rPr>
            </w:pPr>
          </w:p>
        </w:tc>
        <w:tc>
          <w:tcPr>
            <w:tcW w:w="2445" w:type="dxa"/>
          </w:tcPr>
          <w:p w:rsidR="00FA4176" w:rsidRPr="0082346B" w:rsidRDefault="00FA4176" w:rsidP="005717D9">
            <w:pPr>
              <w:jc w:val="both"/>
              <w:rPr>
                <w:lang w:val="en-GB"/>
              </w:rPr>
            </w:pPr>
          </w:p>
        </w:tc>
      </w:tr>
      <w:tr w:rsidR="00FA4176" w:rsidRPr="0082346B" w:rsidTr="006252E8">
        <w:tc>
          <w:tcPr>
            <w:tcW w:w="2660" w:type="dxa"/>
          </w:tcPr>
          <w:p w:rsidR="00FA4176" w:rsidRPr="0082346B" w:rsidRDefault="00FA4176" w:rsidP="005717D9">
            <w:pPr>
              <w:jc w:val="both"/>
              <w:rPr>
                <w:lang w:val="en-GB"/>
              </w:rPr>
            </w:pPr>
          </w:p>
        </w:tc>
        <w:tc>
          <w:tcPr>
            <w:tcW w:w="1417" w:type="dxa"/>
          </w:tcPr>
          <w:p w:rsidR="00FA4176" w:rsidRPr="0082346B" w:rsidRDefault="00FA4176" w:rsidP="005717D9">
            <w:pPr>
              <w:jc w:val="both"/>
              <w:rPr>
                <w:lang w:val="en-GB"/>
              </w:rPr>
            </w:pPr>
          </w:p>
        </w:tc>
        <w:tc>
          <w:tcPr>
            <w:tcW w:w="3256" w:type="dxa"/>
          </w:tcPr>
          <w:p w:rsidR="00FA4176" w:rsidRPr="0082346B" w:rsidRDefault="00FA4176" w:rsidP="005717D9">
            <w:pPr>
              <w:jc w:val="both"/>
              <w:rPr>
                <w:lang w:val="en-GB"/>
              </w:rPr>
            </w:pPr>
          </w:p>
        </w:tc>
        <w:tc>
          <w:tcPr>
            <w:tcW w:w="2445" w:type="dxa"/>
          </w:tcPr>
          <w:p w:rsidR="00FA4176" w:rsidRPr="0082346B" w:rsidRDefault="00FA4176" w:rsidP="005717D9">
            <w:pPr>
              <w:jc w:val="both"/>
              <w:rPr>
                <w:lang w:val="en-GB"/>
              </w:rPr>
            </w:pPr>
          </w:p>
        </w:tc>
      </w:tr>
      <w:tr w:rsidR="00FA4176" w:rsidRPr="0082346B" w:rsidTr="006252E8">
        <w:tc>
          <w:tcPr>
            <w:tcW w:w="2660" w:type="dxa"/>
          </w:tcPr>
          <w:p w:rsidR="00FA4176" w:rsidRPr="0082346B" w:rsidRDefault="00FA4176" w:rsidP="005717D9">
            <w:pPr>
              <w:jc w:val="both"/>
              <w:rPr>
                <w:lang w:val="en-GB"/>
              </w:rPr>
            </w:pPr>
          </w:p>
        </w:tc>
        <w:tc>
          <w:tcPr>
            <w:tcW w:w="1417" w:type="dxa"/>
          </w:tcPr>
          <w:p w:rsidR="00FA4176" w:rsidRPr="0082346B" w:rsidRDefault="00FA4176" w:rsidP="005717D9">
            <w:pPr>
              <w:jc w:val="both"/>
              <w:rPr>
                <w:lang w:val="en-GB"/>
              </w:rPr>
            </w:pPr>
          </w:p>
        </w:tc>
        <w:tc>
          <w:tcPr>
            <w:tcW w:w="3256" w:type="dxa"/>
          </w:tcPr>
          <w:p w:rsidR="00FA4176" w:rsidRPr="0082346B" w:rsidRDefault="00FA4176" w:rsidP="005717D9">
            <w:pPr>
              <w:jc w:val="both"/>
              <w:rPr>
                <w:lang w:val="en-GB"/>
              </w:rPr>
            </w:pPr>
          </w:p>
        </w:tc>
        <w:tc>
          <w:tcPr>
            <w:tcW w:w="2445" w:type="dxa"/>
          </w:tcPr>
          <w:p w:rsidR="00FA4176" w:rsidRPr="0082346B" w:rsidRDefault="00FA4176" w:rsidP="005717D9">
            <w:pPr>
              <w:jc w:val="both"/>
              <w:rPr>
                <w:lang w:val="en-GB"/>
              </w:rPr>
            </w:pPr>
          </w:p>
        </w:tc>
      </w:tr>
      <w:tr w:rsidR="00FA4176" w:rsidRPr="0082346B" w:rsidTr="006252E8">
        <w:tc>
          <w:tcPr>
            <w:tcW w:w="2660" w:type="dxa"/>
          </w:tcPr>
          <w:p w:rsidR="00FA4176" w:rsidRPr="0082346B" w:rsidRDefault="00FA4176" w:rsidP="005717D9">
            <w:pPr>
              <w:jc w:val="both"/>
              <w:rPr>
                <w:lang w:val="en-GB"/>
              </w:rPr>
            </w:pPr>
          </w:p>
        </w:tc>
        <w:tc>
          <w:tcPr>
            <w:tcW w:w="1417" w:type="dxa"/>
          </w:tcPr>
          <w:p w:rsidR="00FA4176" w:rsidRPr="0082346B" w:rsidRDefault="00FA4176" w:rsidP="005717D9">
            <w:pPr>
              <w:jc w:val="both"/>
              <w:rPr>
                <w:lang w:val="en-GB"/>
              </w:rPr>
            </w:pPr>
          </w:p>
        </w:tc>
        <w:tc>
          <w:tcPr>
            <w:tcW w:w="3256" w:type="dxa"/>
          </w:tcPr>
          <w:p w:rsidR="00FA4176" w:rsidRPr="0082346B" w:rsidRDefault="00FA4176" w:rsidP="005717D9">
            <w:pPr>
              <w:jc w:val="both"/>
              <w:rPr>
                <w:lang w:val="en-GB"/>
              </w:rPr>
            </w:pPr>
          </w:p>
        </w:tc>
        <w:tc>
          <w:tcPr>
            <w:tcW w:w="2445" w:type="dxa"/>
          </w:tcPr>
          <w:p w:rsidR="00FA4176" w:rsidRPr="0082346B" w:rsidRDefault="00FA4176" w:rsidP="005717D9">
            <w:pPr>
              <w:jc w:val="both"/>
              <w:rPr>
                <w:lang w:val="en-GB"/>
              </w:rPr>
            </w:pPr>
          </w:p>
        </w:tc>
      </w:tr>
      <w:tr w:rsidR="006252E8" w:rsidRPr="0082346B" w:rsidTr="006252E8">
        <w:trPr>
          <w:cnfStyle w:val="010000000000"/>
        </w:trPr>
        <w:tc>
          <w:tcPr>
            <w:tcW w:w="2660" w:type="dxa"/>
          </w:tcPr>
          <w:p w:rsidR="00FA4176" w:rsidRPr="0082346B" w:rsidRDefault="00FA4176" w:rsidP="005717D9">
            <w:pPr>
              <w:jc w:val="both"/>
              <w:rPr>
                <w:lang w:val="en-GB"/>
              </w:rPr>
            </w:pPr>
            <w:r w:rsidRPr="0082346B">
              <w:rPr>
                <w:lang w:val="en-GB"/>
              </w:rPr>
              <w:t>TOTAL</w:t>
            </w:r>
          </w:p>
        </w:tc>
        <w:tc>
          <w:tcPr>
            <w:tcW w:w="1417" w:type="dxa"/>
          </w:tcPr>
          <w:p w:rsidR="00FA4176" w:rsidRPr="0082346B" w:rsidRDefault="00FA4176" w:rsidP="005717D9">
            <w:pPr>
              <w:jc w:val="both"/>
              <w:rPr>
                <w:lang w:val="en-GB"/>
              </w:rPr>
            </w:pPr>
          </w:p>
        </w:tc>
        <w:tc>
          <w:tcPr>
            <w:tcW w:w="3256" w:type="dxa"/>
          </w:tcPr>
          <w:p w:rsidR="00FA4176" w:rsidRPr="0082346B" w:rsidRDefault="00FA4176" w:rsidP="005717D9">
            <w:pPr>
              <w:jc w:val="both"/>
              <w:rPr>
                <w:lang w:val="en-GB"/>
              </w:rPr>
            </w:pPr>
          </w:p>
        </w:tc>
        <w:tc>
          <w:tcPr>
            <w:tcW w:w="2445" w:type="dxa"/>
          </w:tcPr>
          <w:p w:rsidR="00FA4176" w:rsidRPr="0082346B" w:rsidRDefault="00FA4176" w:rsidP="005717D9">
            <w:pPr>
              <w:jc w:val="both"/>
              <w:rPr>
                <w:lang w:val="en-GB"/>
              </w:rPr>
            </w:pPr>
          </w:p>
        </w:tc>
      </w:tr>
    </w:tbl>
    <w:p w:rsidR="005A0F05" w:rsidRPr="0082346B" w:rsidRDefault="005A0F05" w:rsidP="005717D9">
      <w:pPr>
        <w:jc w:val="both"/>
        <w:rPr>
          <w:lang w:val="en-GB"/>
        </w:rPr>
      </w:pPr>
    </w:p>
    <w:tbl>
      <w:tblPr>
        <w:tblStyle w:val="GridTable5DarkAccent1"/>
        <w:tblW w:w="0" w:type="auto"/>
        <w:tblLook w:val="0660"/>
      </w:tblPr>
      <w:tblGrid>
        <w:gridCol w:w="2660"/>
        <w:gridCol w:w="1417"/>
        <w:gridCol w:w="3256"/>
        <w:gridCol w:w="2445"/>
      </w:tblGrid>
      <w:tr w:rsidR="006252E8" w:rsidRPr="0082346B" w:rsidTr="006252E8">
        <w:trPr>
          <w:cnfStyle w:val="100000000000"/>
        </w:trPr>
        <w:tc>
          <w:tcPr>
            <w:tcW w:w="2660" w:type="dxa"/>
          </w:tcPr>
          <w:p w:rsidR="008526FB" w:rsidRPr="0082346B" w:rsidRDefault="008526FB" w:rsidP="005717D9">
            <w:pPr>
              <w:jc w:val="both"/>
              <w:rPr>
                <w:lang w:val="en-GB"/>
              </w:rPr>
            </w:pPr>
            <w:r w:rsidRPr="0082346B">
              <w:rPr>
                <w:lang w:val="en-GB"/>
              </w:rPr>
              <w:t>International bodies</w:t>
            </w:r>
          </w:p>
        </w:tc>
        <w:tc>
          <w:tcPr>
            <w:tcW w:w="1417" w:type="dxa"/>
          </w:tcPr>
          <w:p w:rsidR="008526FB" w:rsidRPr="0082346B" w:rsidRDefault="008526FB" w:rsidP="005717D9">
            <w:pPr>
              <w:jc w:val="both"/>
              <w:rPr>
                <w:lang w:val="en-GB"/>
              </w:rPr>
            </w:pPr>
            <w:r w:rsidRPr="0082346B">
              <w:rPr>
                <w:lang w:val="en-GB"/>
              </w:rPr>
              <w:t>Envisaged number</w:t>
            </w:r>
          </w:p>
        </w:tc>
        <w:tc>
          <w:tcPr>
            <w:tcW w:w="3256" w:type="dxa"/>
          </w:tcPr>
          <w:p w:rsidR="008526FB" w:rsidRPr="0082346B" w:rsidRDefault="008526FB" w:rsidP="005717D9">
            <w:pPr>
              <w:jc w:val="both"/>
              <w:rPr>
                <w:lang w:val="en-GB"/>
              </w:rPr>
            </w:pPr>
            <w:r w:rsidRPr="0082346B">
              <w:rPr>
                <w:lang w:val="en-GB"/>
              </w:rPr>
              <w:t xml:space="preserve">Institution </w:t>
            </w:r>
          </w:p>
        </w:tc>
        <w:tc>
          <w:tcPr>
            <w:tcW w:w="2445" w:type="dxa"/>
          </w:tcPr>
          <w:p w:rsidR="008526FB" w:rsidRPr="0082346B" w:rsidRDefault="008526FB" w:rsidP="005717D9">
            <w:pPr>
              <w:jc w:val="both"/>
              <w:rPr>
                <w:lang w:val="en-GB"/>
              </w:rPr>
            </w:pPr>
            <w:r w:rsidRPr="0082346B">
              <w:rPr>
                <w:lang w:val="en-GB"/>
              </w:rPr>
              <w:t xml:space="preserve">Role in the Cooperation Activity (participant / </w:t>
            </w:r>
            <w:r w:rsidRPr="0082346B">
              <w:rPr>
                <w:lang w:val="en-GB"/>
              </w:rPr>
              <w:lastRenderedPageBreak/>
              <w:t>speaker / organiser)</w:t>
            </w:r>
          </w:p>
        </w:tc>
      </w:tr>
      <w:tr w:rsidR="005A0F05" w:rsidRPr="0082346B" w:rsidTr="006252E8">
        <w:tc>
          <w:tcPr>
            <w:tcW w:w="2660" w:type="dxa"/>
          </w:tcPr>
          <w:p w:rsidR="005A0F05" w:rsidRPr="0082346B" w:rsidRDefault="005A0F05" w:rsidP="005717D9">
            <w:pPr>
              <w:jc w:val="both"/>
              <w:rPr>
                <w:lang w:val="en-GB"/>
              </w:rPr>
            </w:pPr>
          </w:p>
        </w:tc>
        <w:tc>
          <w:tcPr>
            <w:tcW w:w="1417" w:type="dxa"/>
          </w:tcPr>
          <w:p w:rsidR="005A0F05" w:rsidRPr="0082346B" w:rsidRDefault="005A0F05" w:rsidP="005717D9">
            <w:pPr>
              <w:jc w:val="both"/>
              <w:rPr>
                <w:lang w:val="en-GB"/>
              </w:rPr>
            </w:pPr>
          </w:p>
        </w:tc>
        <w:tc>
          <w:tcPr>
            <w:tcW w:w="3256" w:type="dxa"/>
          </w:tcPr>
          <w:p w:rsidR="005A0F05" w:rsidRPr="0082346B" w:rsidRDefault="005A0F05" w:rsidP="005717D9">
            <w:pPr>
              <w:jc w:val="both"/>
              <w:rPr>
                <w:lang w:val="en-GB"/>
              </w:rPr>
            </w:pPr>
          </w:p>
        </w:tc>
        <w:tc>
          <w:tcPr>
            <w:tcW w:w="2445" w:type="dxa"/>
          </w:tcPr>
          <w:p w:rsidR="005A0F05" w:rsidRPr="0082346B" w:rsidRDefault="005A0F05" w:rsidP="005717D9">
            <w:pPr>
              <w:jc w:val="both"/>
              <w:rPr>
                <w:lang w:val="en-GB"/>
              </w:rPr>
            </w:pPr>
          </w:p>
        </w:tc>
      </w:tr>
      <w:tr w:rsidR="005A0F05" w:rsidRPr="0082346B" w:rsidTr="006252E8">
        <w:tc>
          <w:tcPr>
            <w:tcW w:w="2660" w:type="dxa"/>
          </w:tcPr>
          <w:p w:rsidR="005A0F05" w:rsidRPr="0082346B" w:rsidRDefault="005A0F05" w:rsidP="005717D9">
            <w:pPr>
              <w:jc w:val="both"/>
              <w:rPr>
                <w:lang w:val="en-GB"/>
              </w:rPr>
            </w:pPr>
          </w:p>
        </w:tc>
        <w:tc>
          <w:tcPr>
            <w:tcW w:w="1417" w:type="dxa"/>
          </w:tcPr>
          <w:p w:rsidR="005A0F05" w:rsidRPr="0082346B" w:rsidRDefault="005A0F05" w:rsidP="005717D9">
            <w:pPr>
              <w:jc w:val="both"/>
              <w:rPr>
                <w:lang w:val="en-GB"/>
              </w:rPr>
            </w:pPr>
          </w:p>
        </w:tc>
        <w:tc>
          <w:tcPr>
            <w:tcW w:w="3256" w:type="dxa"/>
          </w:tcPr>
          <w:p w:rsidR="005A0F05" w:rsidRPr="0082346B" w:rsidRDefault="005A0F05" w:rsidP="005717D9">
            <w:pPr>
              <w:jc w:val="both"/>
              <w:rPr>
                <w:lang w:val="en-GB"/>
              </w:rPr>
            </w:pPr>
          </w:p>
        </w:tc>
        <w:tc>
          <w:tcPr>
            <w:tcW w:w="2445" w:type="dxa"/>
          </w:tcPr>
          <w:p w:rsidR="005A0F05" w:rsidRPr="0082346B" w:rsidRDefault="005A0F05" w:rsidP="005717D9">
            <w:pPr>
              <w:jc w:val="both"/>
              <w:rPr>
                <w:lang w:val="en-GB"/>
              </w:rPr>
            </w:pPr>
          </w:p>
        </w:tc>
      </w:tr>
      <w:tr w:rsidR="005A0F05" w:rsidRPr="0082346B" w:rsidTr="006252E8">
        <w:tc>
          <w:tcPr>
            <w:tcW w:w="2660" w:type="dxa"/>
          </w:tcPr>
          <w:p w:rsidR="005A0F05" w:rsidRPr="0082346B" w:rsidRDefault="005A0F05" w:rsidP="005717D9">
            <w:pPr>
              <w:jc w:val="both"/>
              <w:rPr>
                <w:lang w:val="en-GB"/>
              </w:rPr>
            </w:pPr>
          </w:p>
        </w:tc>
        <w:tc>
          <w:tcPr>
            <w:tcW w:w="1417" w:type="dxa"/>
          </w:tcPr>
          <w:p w:rsidR="005A0F05" w:rsidRPr="0082346B" w:rsidRDefault="005A0F05" w:rsidP="005717D9">
            <w:pPr>
              <w:jc w:val="both"/>
              <w:rPr>
                <w:lang w:val="en-GB"/>
              </w:rPr>
            </w:pPr>
          </w:p>
        </w:tc>
        <w:tc>
          <w:tcPr>
            <w:tcW w:w="3256" w:type="dxa"/>
          </w:tcPr>
          <w:p w:rsidR="005A0F05" w:rsidRPr="0082346B" w:rsidRDefault="005A0F05" w:rsidP="005717D9">
            <w:pPr>
              <w:jc w:val="both"/>
              <w:rPr>
                <w:lang w:val="en-GB"/>
              </w:rPr>
            </w:pPr>
          </w:p>
        </w:tc>
        <w:tc>
          <w:tcPr>
            <w:tcW w:w="2445" w:type="dxa"/>
          </w:tcPr>
          <w:p w:rsidR="005A0F05" w:rsidRPr="0082346B" w:rsidRDefault="005A0F05" w:rsidP="005717D9">
            <w:pPr>
              <w:jc w:val="both"/>
              <w:rPr>
                <w:lang w:val="en-GB"/>
              </w:rPr>
            </w:pPr>
          </w:p>
        </w:tc>
      </w:tr>
      <w:tr w:rsidR="005A0F05" w:rsidRPr="0082346B" w:rsidTr="006252E8">
        <w:tc>
          <w:tcPr>
            <w:tcW w:w="2660" w:type="dxa"/>
          </w:tcPr>
          <w:p w:rsidR="005A0F05" w:rsidRPr="0082346B" w:rsidRDefault="005A0F05" w:rsidP="005717D9">
            <w:pPr>
              <w:jc w:val="both"/>
              <w:rPr>
                <w:lang w:val="en-GB"/>
              </w:rPr>
            </w:pPr>
          </w:p>
        </w:tc>
        <w:tc>
          <w:tcPr>
            <w:tcW w:w="1417" w:type="dxa"/>
          </w:tcPr>
          <w:p w:rsidR="005A0F05" w:rsidRPr="0082346B" w:rsidRDefault="005A0F05" w:rsidP="005717D9">
            <w:pPr>
              <w:jc w:val="both"/>
              <w:rPr>
                <w:lang w:val="en-GB"/>
              </w:rPr>
            </w:pPr>
          </w:p>
        </w:tc>
        <w:tc>
          <w:tcPr>
            <w:tcW w:w="3256" w:type="dxa"/>
          </w:tcPr>
          <w:p w:rsidR="005A0F05" w:rsidRPr="0082346B" w:rsidRDefault="005A0F05" w:rsidP="005717D9">
            <w:pPr>
              <w:jc w:val="both"/>
              <w:rPr>
                <w:lang w:val="en-GB"/>
              </w:rPr>
            </w:pPr>
          </w:p>
        </w:tc>
        <w:tc>
          <w:tcPr>
            <w:tcW w:w="2445" w:type="dxa"/>
          </w:tcPr>
          <w:p w:rsidR="005A0F05" w:rsidRPr="0082346B" w:rsidRDefault="005A0F05" w:rsidP="005717D9">
            <w:pPr>
              <w:jc w:val="both"/>
              <w:rPr>
                <w:lang w:val="en-GB"/>
              </w:rPr>
            </w:pPr>
          </w:p>
        </w:tc>
      </w:tr>
      <w:tr w:rsidR="005A0F05" w:rsidRPr="0082346B" w:rsidTr="006252E8">
        <w:tc>
          <w:tcPr>
            <w:tcW w:w="2660" w:type="dxa"/>
          </w:tcPr>
          <w:p w:rsidR="005A0F05" w:rsidRPr="0082346B" w:rsidRDefault="005A0F05" w:rsidP="005717D9">
            <w:pPr>
              <w:jc w:val="both"/>
              <w:rPr>
                <w:lang w:val="en-GB"/>
              </w:rPr>
            </w:pPr>
          </w:p>
        </w:tc>
        <w:tc>
          <w:tcPr>
            <w:tcW w:w="1417" w:type="dxa"/>
          </w:tcPr>
          <w:p w:rsidR="005A0F05" w:rsidRPr="0082346B" w:rsidRDefault="005A0F05" w:rsidP="005717D9">
            <w:pPr>
              <w:jc w:val="both"/>
              <w:rPr>
                <w:lang w:val="en-GB"/>
              </w:rPr>
            </w:pPr>
          </w:p>
        </w:tc>
        <w:tc>
          <w:tcPr>
            <w:tcW w:w="3256" w:type="dxa"/>
          </w:tcPr>
          <w:p w:rsidR="005A0F05" w:rsidRPr="0082346B" w:rsidRDefault="005A0F05" w:rsidP="005717D9">
            <w:pPr>
              <w:jc w:val="both"/>
              <w:rPr>
                <w:lang w:val="en-GB"/>
              </w:rPr>
            </w:pPr>
          </w:p>
        </w:tc>
        <w:tc>
          <w:tcPr>
            <w:tcW w:w="2445" w:type="dxa"/>
          </w:tcPr>
          <w:p w:rsidR="005A0F05" w:rsidRPr="0082346B" w:rsidRDefault="005A0F05" w:rsidP="005717D9">
            <w:pPr>
              <w:jc w:val="both"/>
              <w:rPr>
                <w:lang w:val="en-GB"/>
              </w:rPr>
            </w:pPr>
          </w:p>
        </w:tc>
      </w:tr>
      <w:tr w:rsidR="006252E8" w:rsidRPr="0082346B" w:rsidTr="006252E8">
        <w:trPr>
          <w:cnfStyle w:val="010000000000"/>
        </w:trPr>
        <w:tc>
          <w:tcPr>
            <w:tcW w:w="2660" w:type="dxa"/>
          </w:tcPr>
          <w:p w:rsidR="005A0F05" w:rsidRPr="0082346B" w:rsidRDefault="005A0F05" w:rsidP="005717D9">
            <w:pPr>
              <w:jc w:val="both"/>
              <w:rPr>
                <w:lang w:val="en-GB"/>
              </w:rPr>
            </w:pPr>
            <w:r w:rsidRPr="0082346B">
              <w:rPr>
                <w:lang w:val="en-GB"/>
              </w:rPr>
              <w:t>TOTAL</w:t>
            </w:r>
          </w:p>
        </w:tc>
        <w:tc>
          <w:tcPr>
            <w:tcW w:w="1417" w:type="dxa"/>
          </w:tcPr>
          <w:p w:rsidR="005A0F05" w:rsidRPr="0082346B" w:rsidRDefault="005A0F05" w:rsidP="005717D9">
            <w:pPr>
              <w:jc w:val="both"/>
              <w:rPr>
                <w:lang w:val="en-GB"/>
              </w:rPr>
            </w:pPr>
          </w:p>
        </w:tc>
        <w:tc>
          <w:tcPr>
            <w:tcW w:w="3256" w:type="dxa"/>
          </w:tcPr>
          <w:p w:rsidR="005A0F05" w:rsidRPr="0082346B" w:rsidRDefault="005A0F05" w:rsidP="005717D9">
            <w:pPr>
              <w:jc w:val="both"/>
              <w:rPr>
                <w:lang w:val="en-GB"/>
              </w:rPr>
            </w:pPr>
          </w:p>
        </w:tc>
        <w:tc>
          <w:tcPr>
            <w:tcW w:w="2445" w:type="dxa"/>
          </w:tcPr>
          <w:p w:rsidR="005A0F05" w:rsidRPr="0082346B" w:rsidRDefault="005A0F05" w:rsidP="005717D9">
            <w:pPr>
              <w:jc w:val="both"/>
              <w:rPr>
                <w:lang w:val="en-GB"/>
              </w:rPr>
            </w:pPr>
          </w:p>
        </w:tc>
      </w:tr>
    </w:tbl>
    <w:p w:rsidR="00592B95" w:rsidRPr="0082346B" w:rsidRDefault="00592B95" w:rsidP="005717D9">
      <w:pPr>
        <w:jc w:val="both"/>
        <w:rPr>
          <w:lang w:val="en-GB"/>
        </w:rPr>
      </w:pPr>
    </w:p>
    <w:p w:rsidR="00E67E43" w:rsidRPr="0082346B" w:rsidRDefault="00F7723C" w:rsidP="005717D9">
      <w:pPr>
        <w:pStyle w:val="Naslov2"/>
        <w:jc w:val="both"/>
        <w:rPr>
          <w:lang w:val="en-GB"/>
        </w:rPr>
      </w:pPr>
      <w:r>
        <w:rPr>
          <w:lang w:val="en-GB"/>
        </w:rPr>
        <w:t>2.7</w:t>
      </w:r>
      <w:r w:rsidR="00E67E43" w:rsidRPr="0082346B">
        <w:rPr>
          <w:lang w:val="en-GB"/>
        </w:rPr>
        <w:t>. Registration fee</w:t>
      </w:r>
    </w:p>
    <w:p w:rsidR="00326F92" w:rsidRPr="0082346B" w:rsidRDefault="00326F92" w:rsidP="005717D9">
      <w:pPr>
        <w:jc w:val="both"/>
        <w:rPr>
          <w:rStyle w:val="Neenpoudarek"/>
          <w:lang w:val="en-GB"/>
        </w:rPr>
      </w:pPr>
      <w:r w:rsidRPr="0082346B">
        <w:rPr>
          <w:rStyle w:val="Neenpoudarek"/>
          <w:lang w:val="en-GB"/>
        </w:rPr>
        <w:t>If a registration fee is applied, please indicate the amount of the fee in E</w:t>
      </w:r>
      <w:r w:rsidR="00F4043A" w:rsidRPr="0082346B">
        <w:rPr>
          <w:rStyle w:val="Neenpoudarek"/>
          <w:lang w:val="en-GB"/>
        </w:rPr>
        <w:t>uro</w:t>
      </w:r>
      <w:r w:rsidRPr="0082346B">
        <w:rPr>
          <w:rStyle w:val="Neenpoudarek"/>
          <w:lang w:val="en-GB"/>
        </w:rPr>
        <w:t>, to which categories of participants it is applied, which budget lines are</w:t>
      </w:r>
      <w:r w:rsidR="004D1EDD" w:rsidRPr="0082346B">
        <w:rPr>
          <w:rStyle w:val="Neenpoudarek"/>
          <w:lang w:val="en-GB"/>
        </w:rPr>
        <w:t xml:space="preserve"> to be</w:t>
      </w:r>
      <w:r w:rsidRPr="0082346B">
        <w:rPr>
          <w:rStyle w:val="Neenpoudarek"/>
          <w:lang w:val="en-GB"/>
        </w:rPr>
        <w:t xml:space="preserve"> covered by the registration fee.</w:t>
      </w:r>
      <w:r w:rsidR="006252E8" w:rsidRPr="0082346B">
        <w:rPr>
          <w:rStyle w:val="Neenpoudarek"/>
          <w:lang w:val="en-GB"/>
        </w:rPr>
        <w:t xml:space="preserve"> Please indicate the revenue from registration fees in the co-financing scheme, as appropriate. </w:t>
      </w:r>
    </w:p>
    <w:p w:rsidR="009E6FEE" w:rsidRPr="0082346B" w:rsidRDefault="00504271" w:rsidP="005717D9">
      <w:pPr>
        <w:jc w:val="both"/>
        <w:rPr>
          <w:lang w:val="en-GB"/>
        </w:rPr>
      </w:pPr>
      <w:r w:rsidRPr="0082346B">
        <w:rPr>
          <w:lang w:val="en-GB"/>
        </w:rPr>
        <w:t>[…]</w:t>
      </w:r>
    </w:p>
    <w:p w:rsidR="00E67E43" w:rsidRPr="0082346B" w:rsidRDefault="00E67E43" w:rsidP="005717D9">
      <w:pPr>
        <w:pStyle w:val="Naslov1"/>
        <w:jc w:val="both"/>
        <w:rPr>
          <w:lang w:val="en-GB"/>
        </w:rPr>
      </w:pPr>
      <w:r w:rsidRPr="0082346B">
        <w:rPr>
          <w:lang w:val="en-GB"/>
        </w:rPr>
        <w:t>3. Organisation and administration</w:t>
      </w:r>
    </w:p>
    <w:p w:rsidR="005314F6" w:rsidRPr="0082346B" w:rsidRDefault="00E67E43" w:rsidP="005717D9">
      <w:pPr>
        <w:pStyle w:val="Naslov2"/>
        <w:jc w:val="both"/>
        <w:rPr>
          <w:lang w:val="en-GB"/>
        </w:rPr>
      </w:pPr>
      <w:r w:rsidRPr="0082346B">
        <w:rPr>
          <w:lang w:val="en-GB"/>
        </w:rPr>
        <w:t xml:space="preserve">3.1. </w:t>
      </w:r>
      <w:r w:rsidR="005314F6" w:rsidRPr="0082346B">
        <w:rPr>
          <w:lang w:val="en-GB"/>
        </w:rPr>
        <w:t>Legal representative of the Applicant Institution</w:t>
      </w:r>
    </w:p>
    <w:p w:rsidR="005314F6" w:rsidRPr="0082346B" w:rsidRDefault="005314F6" w:rsidP="00034EDC">
      <w:pPr>
        <w:spacing w:after="0"/>
        <w:jc w:val="both"/>
        <w:rPr>
          <w:lang w:val="en-GB"/>
        </w:rPr>
      </w:pPr>
      <w:r w:rsidRPr="0082346B">
        <w:rPr>
          <w:lang w:val="en-GB"/>
        </w:rPr>
        <w:t>First Name and Family Name: […]</w:t>
      </w:r>
    </w:p>
    <w:p w:rsidR="005314F6" w:rsidRPr="0082346B" w:rsidRDefault="005314F6" w:rsidP="00034EDC">
      <w:pPr>
        <w:spacing w:after="0"/>
        <w:jc w:val="both"/>
        <w:rPr>
          <w:lang w:val="en-GB"/>
        </w:rPr>
      </w:pPr>
      <w:r w:rsidRPr="0082346B">
        <w:rPr>
          <w:lang w:val="en-GB"/>
        </w:rPr>
        <w:t>Official position: […]</w:t>
      </w:r>
    </w:p>
    <w:p w:rsidR="005314F6" w:rsidRPr="0082346B" w:rsidRDefault="005314F6" w:rsidP="00034EDC">
      <w:pPr>
        <w:spacing w:after="0"/>
        <w:jc w:val="both"/>
        <w:rPr>
          <w:lang w:val="en-GB"/>
        </w:rPr>
      </w:pPr>
      <w:r w:rsidRPr="0082346B">
        <w:rPr>
          <w:lang w:val="en-GB"/>
        </w:rPr>
        <w:t>Institution: […]</w:t>
      </w:r>
    </w:p>
    <w:p w:rsidR="005314F6" w:rsidRPr="0082346B" w:rsidRDefault="005314F6" w:rsidP="00034EDC">
      <w:pPr>
        <w:spacing w:after="0"/>
        <w:jc w:val="both"/>
        <w:rPr>
          <w:lang w:val="en-GB"/>
        </w:rPr>
      </w:pPr>
      <w:r w:rsidRPr="0082346B">
        <w:rPr>
          <w:lang w:val="en-GB"/>
        </w:rPr>
        <w:t>Address: […]</w:t>
      </w:r>
    </w:p>
    <w:p w:rsidR="005314F6" w:rsidRPr="0082346B" w:rsidRDefault="005314F6" w:rsidP="00034EDC">
      <w:pPr>
        <w:spacing w:after="0"/>
        <w:jc w:val="both"/>
        <w:rPr>
          <w:lang w:val="en-GB"/>
        </w:rPr>
      </w:pPr>
      <w:r w:rsidRPr="0082346B">
        <w:rPr>
          <w:lang w:val="en-GB"/>
        </w:rPr>
        <w:t>Telephone: […]</w:t>
      </w:r>
    </w:p>
    <w:p w:rsidR="005314F6" w:rsidRPr="0082346B" w:rsidRDefault="005314F6" w:rsidP="00034EDC">
      <w:pPr>
        <w:spacing w:after="0"/>
        <w:jc w:val="both"/>
        <w:rPr>
          <w:lang w:val="en-GB"/>
        </w:rPr>
      </w:pPr>
      <w:r w:rsidRPr="0082346B">
        <w:rPr>
          <w:lang w:val="en-GB"/>
        </w:rPr>
        <w:t>Fax: […]</w:t>
      </w:r>
    </w:p>
    <w:p w:rsidR="005314F6" w:rsidRPr="0082346B" w:rsidRDefault="005314F6" w:rsidP="00034EDC">
      <w:pPr>
        <w:spacing w:after="0"/>
        <w:jc w:val="both"/>
        <w:rPr>
          <w:lang w:val="en-GB"/>
        </w:rPr>
      </w:pPr>
      <w:r w:rsidRPr="0082346B">
        <w:rPr>
          <w:lang w:val="en-GB"/>
        </w:rPr>
        <w:t>Email: […]</w:t>
      </w:r>
    </w:p>
    <w:p w:rsidR="005314F6" w:rsidRPr="0082346B" w:rsidRDefault="005314F6" w:rsidP="00034EDC">
      <w:pPr>
        <w:spacing w:after="0"/>
        <w:jc w:val="both"/>
        <w:rPr>
          <w:lang w:val="en-GB"/>
        </w:rPr>
      </w:pPr>
      <w:r w:rsidRPr="0082346B">
        <w:rPr>
          <w:lang w:val="en-GB"/>
        </w:rPr>
        <w:t>Website: […]</w:t>
      </w:r>
    </w:p>
    <w:p w:rsidR="005A0F05" w:rsidRPr="0082346B" w:rsidRDefault="005314F6" w:rsidP="005717D9">
      <w:pPr>
        <w:pStyle w:val="Naslov2"/>
        <w:jc w:val="both"/>
        <w:rPr>
          <w:lang w:val="en-GB"/>
        </w:rPr>
      </w:pPr>
      <w:r w:rsidRPr="0082346B">
        <w:rPr>
          <w:lang w:val="en-GB"/>
        </w:rPr>
        <w:t xml:space="preserve">3.2. </w:t>
      </w:r>
      <w:r w:rsidR="00E67E43" w:rsidRPr="0082346B">
        <w:rPr>
          <w:lang w:val="en-GB"/>
        </w:rPr>
        <w:t>Person responsible for the imp</w:t>
      </w:r>
      <w:r w:rsidR="004D1EDD" w:rsidRPr="0082346B">
        <w:rPr>
          <w:lang w:val="en-GB"/>
        </w:rPr>
        <w:t>lementation and final reporting</w:t>
      </w:r>
    </w:p>
    <w:p w:rsidR="005314F6" w:rsidRPr="0082346B" w:rsidRDefault="005314F6" w:rsidP="00034EDC">
      <w:pPr>
        <w:spacing w:after="0"/>
        <w:jc w:val="both"/>
        <w:rPr>
          <w:lang w:val="en-GB"/>
        </w:rPr>
      </w:pPr>
      <w:r w:rsidRPr="0082346B">
        <w:rPr>
          <w:lang w:val="en-GB"/>
        </w:rPr>
        <w:t>First Name and Family Name: […]</w:t>
      </w:r>
    </w:p>
    <w:p w:rsidR="005314F6" w:rsidRPr="0082346B" w:rsidRDefault="005314F6" w:rsidP="00034EDC">
      <w:pPr>
        <w:spacing w:after="0"/>
        <w:jc w:val="both"/>
        <w:rPr>
          <w:lang w:val="en-GB"/>
        </w:rPr>
      </w:pPr>
      <w:r w:rsidRPr="0082346B">
        <w:rPr>
          <w:lang w:val="en-GB"/>
        </w:rPr>
        <w:t>Official position: […]</w:t>
      </w:r>
    </w:p>
    <w:p w:rsidR="005314F6" w:rsidRPr="0082346B" w:rsidRDefault="005314F6" w:rsidP="00034EDC">
      <w:pPr>
        <w:spacing w:after="0"/>
        <w:jc w:val="both"/>
        <w:rPr>
          <w:lang w:val="en-GB"/>
        </w:rPr>
      </w:pPr>
      <w:r w:rsidRPr="0082346B">
        <w:rPr>
          <w:lang w:val="en-GB"/>
        </w:rPr>
        <w:t>Institution: […]</w:t>
      </w:r>
    </w:p>
    <w:p w:rsidR="005314F6" w:rsidRPr="0082346B" w:rsidRDefault="005314F6" w:rsidP="00034EDC">
      <w:pPr>
        <w:spacing w:after="0"/>
        <w:jc w:val="both"/>
        <w:rPr>
          <w:lang w:val="en-GB"/>
        </w:rPr>
      </w:pPr>
      <w:r w:rsidRPr="0082346B">
        <w:rPr>
          <w:lang w:val="en-GB"/>
        </w:rPr>
        <w:t>Address: […]</w:t>
      </w:r>
    </w:p>
    <w:p w:rsidR="005314F6" w:rsidRPr="0082346B" w:rsidRDefault="005314F6" w:rsidP="00034EDC">
      <w:pPr>
        <w:spacing w:after="0"/>
        <w:jc w:val="both"/>
        <w:rPr>
          <w:lang w:val="en-GB"/>
        </w:rPr>
      </w:pPr>
      <w:r w:rsidRPr="0082346B">
        <w:rPr>
          <w:lang w:val="en-GB"/>
        </w:rPr>
        <w:t>Telephone: […]</w:t>
      </w:r>
    </w:p>
    <w:p w:rsidR="005314F6" w:rsidRPr="0082346B" w:rsidRDefault="005314F6" w:rsidP="00034EDC">
      <w:pPr>
        <w:spacing w:after="0"/>
        <w:jc w:val="both"/>
        <w:rPr>
          <w:lang w:val="en-GB"/>
        </w:rPr>
      </w:pPr>
      <w:r w:rsidRPr="0082346B">
        <w:rPr>
          <w:lang w:val="en-GB"/>
        </w:rPr>
        <w:t>Fax: […]</w:t>
      </w:r>
    </w:p>
    <w:p w:rsidR="005314F6" w:rsidRPr="0082346B" w:rsidRDefault="005314F6" w:rsidP="00034EDC">
      <w:pPr>
        <w:spacing w:after="0"/>
        <w:jc w:val="both"/>
        <w:rPr>
          <w:lang w:val="en-GB"/>
        </w:rPr>
      </w:pPr>
      <w:r w:rsidRPr="0082346B">
        <w:rPr>
          <w:lang w:val="en-GB"/>
        </w:rPr>
        <w:t>Email: […]</w:t>
      </w:r>
    </w:p>
    <w:p w:rsidR="005314F6" w:rsidRPr="0082346B" w:rsidRDefault="005314F6" w:rsidP="00034EDC">
      <w:pPr>
        <w:spacing w:after="0"/>
        <w:jc w:val="both"/>
        <w:rPr>
          <w:lang w:val="en-GB"/>
        </w:rPr>
      </w:pPr>
      <w:r w:rsidRPr="0082346B">
        <w:rPr>
          <w:lang w:val="en-GB"/>
        </w:rPr>
        <w:t>Website: […]</w:t>
      </w:r>
    </w:p>
    <w:p w:rsidR="00C84D33" w:rsidRPr="0082346B" w:rsidRDefault="00E67E43" w:rsidP="005717D9">
      <w:pPr>
        <w:pStyle w:val="Naslov2"/>
        <w:jc w:val="both"/>
        <w:rPr>
          <w:lang w:val="en-GB"/>
        </w:rPr>
      </w:pPr>
      <w:r w:rsidRPr="0082346B">
        <w:rPr>
          <w:lang w:val="en-GB"/>
        </w:rPr>
        <w:t>3.</w:t>
      </w:r>
      <w:r w:rsidR="00912069" w:rsidRPr="0082346B">
        <w:rPr>
          <w:lang w:val="en-GB"/>
        </w:rPr>
        <w:t>3</w:t>
      </w:r>
      <w:r w:rsidRPr="0082346B">
        <w:rPr>
          <w:lang w:val="en-GB"/>
        </w:rPr>
        <w:t>. Person responsible for financial management and final</w:t>
      </w:r>
      <w:r w:rsidR="00034EDC" w:rsidRPr="0082346B">
        <w:rPr>
          <w:lang w:val="en-GB"/>
        </w:rPr>
        <w:t xml:space="preserve"> </w:t>
      </w:r>
      <w:r w:rsidRPr="0082346B">
        <w:rPr>
          <w:lang w:val="en-GB"/>
        </w:rPr>
        <w:t>accounting</w:t>
      </w:r>
    </w:p>
    <w:p w:rsidR="005314F6" w:rsidRPr="0082346B" w:rsidRDefault="005314F6" w:rsidP="00034EDC">
      <w:pPr>
        <w:spacing w:after="0"/>
        <w:jc w:val="both"/>
        <w:rPr>
          <w:lang w:val="en-GB"/>
        </w:rPr>
      </w:pPr>
      <w:r w:rsidRPr="0082346B">
        <w:rPr>
          <w:lang w:val="en-GB"/>
        </w:rPr>
        <w:t>First Name and Family Name: […]</w:t>
      </w:r>
    </w:p>
    <w:p w:rsidR="005314F6" w:rsidRPr="0082346B" w:rsidRDefault="005314F6" w:rsidP="00034EDC">
      <w:pPr>
        <w:spacing w:after="0"/>
        <w:jc w:val="both"/>
        <w:rPr>
          <w:lang w:val="en-GB"/>
        </w:rPr>
      </w:pPr>
      <w:r w:rsidRPr="0082346B">
        <w:rPr>
          <w:lang w:val="en-GB"/>
        </w:rPr>
        <w:t>Official position: […]</w:t>
      </w:r>
    </w:p>
    <w:p w:rsidR="005314F6" w:rsidRPr="0082346B" w:rsidRDefault="005314F6" w:rsidP="00034EDC">
      <w:pPr>
        <w:spacing w:after="0"/>
        <w:jc w:val="both"/>
        <w:rPr>
          <w:lang w:val="en-GB"/>
        </w:rPr>
      </w:pPr>
      <w:r w:rsidRPr="0082346B">
        <w:rPr>
          <w:lang w:val="en-GB"/>
        </w:rPr>
        <w:t>Institution: […]</w:t>
      </w:r>
    </w:p>
    <w:p w:rsidR="005314F6" w:rsidRPr="0082346B" w:rsidRDefault="005314F6" w:rsidP="00034EDC">
      <w:pPr>
        <w:spacing w:after="0"/>
        <w:jc w:val="both"/>
        <w:rPr>
          <w:lang w:val="en-GB"/>
        </w:rPr>
      </w:pPr>
      <w:r w:rsidRPr="0082346B">
        <w:rPr>
          <w:lang w:val="en-GB"/>
        </w:rPr>
        <w:t>Address: […]</w:t>
      </w:r>
    </w:p>
    <w:p w:rsidR="005314F6" w:rsidRPr="0082346B" w:rsidRDefault="005314F6" w:rsidP="00034EDC">
      <w:pPr>
        <w:spacing w:after="0"/>
        <w:jc w:val="both"/>
        <w:rPr>
          <w:lang w:val="en-GB"/>
        </w:rPr>
      </w:pPr>
      <w:r w:rsidRPr="0082346B">
        <w:rPr>
          <w:lang w:val="en-GB"/>
        </w:rPr>
        <w:t>Telephone: […]</w:t>
      </w:r>
    </w:p>
    <w:p w:rsidR="005314F6" w:rsidRPr="0082346B" w:rsidRDefault="005314F6" w:rsidP="00034EDC">
      <w:pPr>
        <w:spacing w:after="0"/>
        <w:jc w:val="both"/>
        <w:rPr>
          <w:lang w:val="en-GB"/>
        </w:rPr>
      </w:pPr>
      <w:r w:rsidRPr="0082346B">
        <w:rPr>
          <w:lang w:val="en-GB"/>
        </w:rPr>
        <w:t>Fax: […]</w:t>
      </w:r>
    </w:p>
    <w:p w:rsidR="005314F6" w:rsidRPr="0082346B" w:rsidRDefault="005314F6" w:rsidP="00034EDC">
      <w:pPr>
        <w:spacing w:after="0"/>
        <w:jc w:val="both"/>
        <w:rPr>
          <w:lang w:val="en-GB"/>
        </w:rPr>
      </w:pPr>
      <w:r w:rsidRPr="0082346B">
        <w:rPr>
          <w:lang w:val="en-GB"/>
        </w:rPr>
        <w:t>Email: […]</w:t>
      </w:r>
    </w:p>
    <w:p w:rsidR="00BC7730" w:rsidRPr="0082346B" w:rsidRDefault="005314F6" w:rsidP="00034EDC">
      <w:pPr>
        <w:spacing w:after="0"/>
        <w:jc w:val="both"/>
        <w:rPr>
          <w:lang w:val="en-GB"/>
        </w:rPr>
      </w:pPr>
      <w:r w:rsidRPr="0082346B">
        <w:rPr>
          <w:lang w:val="en-GB"/>
        </w:rPr>
        <w:t>Website: […]</w:t>
      </w:r>
    </w:p>
    <w:p w:rsidR="004E11FA" w:rsidRPr="0082346B" w:rsidRDefault="00E67E43" w:rsidP="005717D9">
      <w:pPr>
        <w:pStyle w:val="Naslov1"/>
        <w:jc w:val="both"/>
        <w:rPr>
          <w:lang w:val="en-GB"/>
        </w:rPr>
      </w:pPr>
      <w:r w:rsidRPr="0082346B">
        <w:rPr>
          <w:lang w:val="en-GB"/>
        </w:rPr>
        <w:lastRenderedPageBreak/>
        <w:t>4</w:t>
      </w:r>
      <w:r w:rsidR="00F839E7" w:rsidRPr="0082346B">
        <w:rPr>
          <w:lang w:val="en-GB"/>
        </w:rPr>
        <w:t>.</w:t>
      </w:r>
      <w:r w:rsidRPr="0082346B">
        <w:rPr>
          <w:lang w:val="en-GB"/>
        </w:rPr>
        <w:t xml:space="preserve"> Budget </w:t>
      </w:r>
    </w:p>
    <w:p w:rsidR="00E67E43" w:rsidRPr="0082346B" w:rsidRDefault="00912069" w:rsidP="005717D9">
      <w:pPr>
        <w:pStyle w:val="Naslov2"/>
        <w:jc w:val="both"/>
        <w:rPr>
          <w:lang w:val="en-GB"/>
        </w:rPr>
      </w:pPr>
      <w:r w:rsidRPr="0082346B">
        <w:rPr>
          <w:lang w:val="en-GB"/>
        </w:rPr>
        <w:t xml:space="preserve">4.1. </w:t>
      </w:r>
      <w:r w:rsidR="00E67E43" w:rsidRPr="0082346B">
        <w:rPr>
          <w:lang w:val="en-GB"/>
        </w:rPr>
        <w:t xml:space="preserve">Detailed </w:t>
      </w:r>
      <w:r w:rsidR="00BC7730" w:rsidRPr="0082346B">
        <w:rPr>
          <w:lang w:val="en-GB"/>
        </w:rPr>
        <w:t xml:space="preserve">estimated </w:t>
      </w:r>
      <w:r w:rsidR="00E67E43" w:rsidRPr="0082346B">
        <w:rPr>
          <w:lang w:val="en-GB"/>
        </w:rPr>
        <w:t>budget</w:t>
      </w:r>
    </w:p>
    <w:p w:rsidR="00F952C3" w:rsidRPr="0082346B" w:rsidRDefault="00E67E43" w:rsidP="005717D9">
      <w:pPr>
        <w:jc w:val="both"/>
        <w:rPr>
          <w:rStyle w:val="Neenpoudarek"/>
          <w:lang w:val="en-GB"/>
        </w:rPr>
      </w:pPr>
      <w:r w:rsidRPr="0082346B">
        <w:rPr>
          <w:rStyle w:val="Neenpoudarek"/>
          <w:lang w:val="en-GB"/>
        </w:rPr>
        <w:t>Please provide a detailed budget estimate of the Cooperation Activity, indicating all the amounts in E</w:t>
      </w:r>
      <w:r w:rsidR="00F952C3" w:rsidRPr="0082346B">
        <w:rPr>
          <w:rStyle w:val="Neenpoudarek"/>
          <w:lang w:val="en-GB"/>
        </w:rPr>
        <w:t>uro</w:t>
      </w:r>
      <w:r w:rsidR="002F02F4" w:rsidRPr="0082346B">
        <w:rPr>
          <w:rStyle w:val="Neenpoudarek"/>
          <w:lang w:val="en-GB"/>
        </w:rPr>
        <w:t xml:space="preserve"> according to the format € 1000</w:t>
      </w:r>
      <w:proofErr w:type="gramStart"/>
      <w:r w:rsidR="002F02F4" w:rsidRPr="0082346B">
        <w:rPr>
          <w:rStyle w:val="Neenpoudarek"/>
          <w:lang w:val="en-GB"/>
        </w:rPr>
        <w:t>,00</w:t>
      </w:r>
      <w:proofErr w:type="gramEnd"/>
      <w:r w:rsidRPr="0082346B">
        <w:rPr>
          <w:rStyle w:val="Neenpoudarek"/>
          <w:lang w:val="en-GB"/>
        </w:rPr>
        <w:t xml:space="preserve"> </w:t>
      </w:r>
      <w:r w:rsidR="002F02F4" w:rsidRPr="0082346B">
        <w:rPr>
          <w:rStyle w:val="Neenpoudarek"/>
          <w:lang w:val="en-GB"/>
        </w:rPr>
        <w:t xml:space="preserve">and </w:t>
      </w:r>
      <w:r w:rsidRPr="0082346B">
        <w:rPr>
          <w:rStyle w:val="Neenpoudarek"/>
          <w:lang w:val="en-GB"/>
        </w:rPr>
        <w:t>add budget lines as needed. Please note that the budget of the Cooperation Activity refers to costs that organisers have to bear either directly or through the contributions of donors (in other words, costs borne directly by participants, e.g. hotel or travel, shall not be in</w:t>
      </w:r>
      <w:r w:rsidR="008B4ECA" w:rsidRPr="0082346B">
        <w:rPr>
          <w:rStyle w:val="Neenpoudarek"/>
          <w:lang w:val="en-GB"/>
        </w:rPr>
        <w:t>cluded in the budget estimate).</w:t>
      </w:r>
    </w:p>
    <w:p w:rsidR="00E67E43" w:rsidRPr="0082346B" w:rsidRDefault="00E67E43" w:rsidP="005717D9">
      <w:pPr>
        <w:jc w:val="both"/>
        <w:rPr>
          <w:rStyle w:val="Neenpoudarek"/>
          <w:lang w:val="en-GB"/>
        </w:rPr>
      </w:pPr>
      <w:r w:rsidRPr="0082346B">
        <w:rPr>
          <w:rStyle w:val="Neenpoudarek"/>
          <w:lang w:val="en-GB"/>
        </w:rPr>
        <w:t>Please insert for each budget item:</w:t>
      </w:r>
    </w:p>
    <w:p w:rsidR="00E67E43" w:rsidRPr="0082346B" w:rsidRDefault="00E67E43" w:rsidP="005717D9">
      <w:pPr>
        <w:pStyle w:val="Odstavekseznama"/>
        <w:numPr>
          <w:ilvl w:val="0"/>
          <w:numId w:val="15"/>
        </w:numPr>
        <w:jc w:val="both"/>
        <w:rPr>
          <w:rStyle w:val="Neenpoudarek"/>
          <w:lang w:val="en-GB"/>
        </w:rPr>
      </w:pPr>
      <w:r w:rsidRPr="0082346B">
        <w:rPr>
          <w:rStyle w:val="Neenpoudarek"/>
          <w:lang w:val="en-GB"/>
        </w:rPr>
        <w:t xml:space="preserve">a detailed description (e.g. accommodation for 10 participants from </w:t>
      </w:r>
      <w:r w:rsidR="00F952C3" w:rsidRPr="0082346B">
        <w:rPr>
          <w:rStyle w:val="Neenpoudarek"/>
          <w:lang w:val="en-GB"/>
        </w:rPr>
        <w:t>-</w:t>
      </w:r>
      <w:r w:rsidRPr="0082346B">
        <w:rPr>
          <w:rStyle w:val="Neenpoudarek"/>
          <w:lang w:val="en-GB"/>
        </w:rPr>
        <w:t>name the countries</w:t>
      </w:r>
      <w:r w:rsidR="00F952C3" w:rsidRPr="0082346B">
        <w:rPr>
          <w:rStyle w:val="Neenpoudarek"/>
          <w:lang w:val="en-GB"/>
        </w:rPr>
        <w:t xml:space="preserve">- </w:t>
      </w:r>
      <w:r w:rsidRPr="0082346B">
        <w:rPr>
          <w:rStyle w:val="Neenpoudarek"/>
          <w:lang w:val="en-GB"/>
        </w:rPr>
        <w:t>for two nights)</w:t>
      </w:r>
    </w:p>
    <w:p w:rsidR="00E67E43" w:rsidRPr="0082346B" w:rsidRDefault="00E67E43" w:rsidP="005717D9">
      <w:pPr>
        <w:pStyle w:val="Odstavekseznama"/>
        <w:numPr>
          <w:ilvl w:val="0"/>
          <w:numId w:val="15"/>
        </w:numPr>
        <w:jc w:val="both"/>
        <w:rPr>
          <w:rStyle w:val="Neenpoudarek"/>
          <w:lang w:val="en-GB"/>
        </w:rPr>
      </w:pPr>
      <w:r w:rsidRPr="0082346B">
        <w:rPr>
          <w:rStyle w:val="Neenpoudarek"/>
          <w:lang w:val="en-GB"/>
        </w:rPr>
        <w:t>estimated unit cost per participant or per item of equipment or other resource</w:t>
      </w:r>
      <w:r w:rsidR="002F02F4" w:rsidRPr="0082346B">
        <w:rPr>
          <w:rStyle w:val="Neenpoudarek"/>
          <w:lang w:val="en-GB"/>
        </w:rPr>
        <w:t xml:space="preserve"> (e.g. room rate per one night)</w:t>
      </w:r>
    </w:p>
    <w:p w:rsidR="00E67E43" w:rsidRPr="0082346B" w:rsidRDefault="00E67E43" w:rsidP="005717D9">
      <w:pPr>
        <w:pStyle w:val="Odstavekseznama"/>
        <w:numPr>
          <w:ilvl w:val="0"/>
          <w:numId w:val="15"/>
        </w:numPr>
        <w:jc w:val="both"/>
        <w:rPr>
          <w:rStyle w:val="Neenpoudarek"/>
          <w:lang w:val="en-GB"/>
        </w:rPr>
      </w:pPr>
      <w:r w:rsidRPr="0082346B">
        <w:rPr>
          <w:rStyle w:val="Neenpoudarek"/>
          <w:lang w:val="en-GB"/>
        </w:rPr>
        <w:t xml:space="preserve">estimated subtotal related to that budget item (e.g. number of people x number of nights x room rate) </w:t>
      </w:r>
    </w:p>
    <w:p w:rsidR="00E67E43" w:rsidRPr="0082346B" w:rsidRDefault="00E67E43" w:rsidP="005717D9">
      <w:pPr>
        <w:pStyle w:val="Odstavekseznama"/>
        <w:numPr>
          <w:ilvl w:val="0"/>
          <w:numId w:val="15"/>
        </w:numPr>
        <w:jc w:val="both"/>
        <w:rPr>
          <w:rStyle w:val="Neenpoudarek"/>
          <w:lang w:val="en-GB"/>
        </w:rPr>
      </w:pPr>
      <w:proofErr w:type="gramStart"/>
      <w:r w:rsidRPr="0082346B">
        <w:rPr>
          <w:rStyle w:val="Neenpoudarek"/>
          <w:lang w:val="en-GB"/>
        </w:rPr>
        <w:t>amount</w:t>
      </w:r>
      <w:proofErr w:type="gramEnd"/>
      <w:r w:rsidRPr="0082346B">
        <w:rPr>
          <w:rStyle w:val="Neenpoudarek"/>
          <w:lang w:val="en-GB"/>
        </w:rPr>
        <w:t xml:space="preserve"> of the CEI contribution you request for that budget item. </w:t>
      </w:r>
    </w:p>
    <w:p w:rsidR="006E1D34" w:rsidRPr="0082346B" w:rsidRDefault="006E1D34" w:rsidP="005717D9">
      <w:pPr>
        <w:jc w:val="both"/>
        <w:rPr>
          <w:rStyle w:val="Neenpoudarek"/>
          <w:rFonts w:asciiTheme="majorHAnsi" w:hAnsiTheme="majorHAnsi"/>
          <w:lang w:val="en-GB"/>
        </w:rPr>
      </w:pPr>
    </w:p>
    <w:tbl>
      <w:tblPr>
        <w:tblW w:w="9760" w:type="dxa"/>
        <w:tblCellMar>
          <w:left w:w="70" w:type="dxa"/>
          <w:right w:w="70" w:type="dxa"/>
        </w:tblCellMar>
        <w:tblLook w:val="04A0"/>
      </w:tblPr>
      <w:tblGrid>
        <w:gridCol w:w="5524"/>
        <w:gridCol w:w="1412"/>
        <w:gridCol w:w="1412"/>
        <w:gridCol w:w="1412"/>
      </w:tblGrid>
      <w:tr w:rsidR="001B609B" w:rsidRPr="0082346B" w:rsidTr="00034EDC">
        <w:trPr>
          <w:trHeight w:val="300"/>
          <w:tblHeader/>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365F91" w:themeFill="accent1" w:themeFillShade="BF"/>
            <w:vAlign w:val="center"/>
            <w:hideMark/>
          </w:tcPr>
          <w:p w:rsidR="006E1D34" w:rsidRPr="0082346B" w:rsidRDefault="006E1D34" w:rsidP="008F3D85">
            <w:pPr>
              <w:spacing w:after="0"/>
              <w:rPr>
                <w:rFonts w:eastAsia="Times New Roman"/>
                <w:b/>
                <w:color w:val="FFFFFF" w:themeColor="background1"/>
                <w:sz w:val="20"/>
                <w:szCs w:val="20"/>
                <w:lang w:val="en-GB" w:eastAsia="it-IT" w:bidi="ar-SA"/>
              </w:rPr>
            </w:pPr>
            <w:r w:rsidRPr="0082346B">
              <w:rPr>
                <w:rFonts w:eastAsia="Times New Roman"/>
                <w:b/>
                <w:color w:val="FFFFFF" w:themeColor="background1"/>
                <w:sz w:val="20"/>
                <w:szCs w:val="20"/>
                <w:lang w:val="en-GB" w:eastAsia="it-IT" w:bidi="ar-SA"/>
              </w:rPr>
              <w:t>Budget line</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365F91" w:themeFill="accent1" w:themeFillShade="BF"/>
            <w:vAlign w:val="center"/>
            <w:hideMark/>
          </w:tcPr>
          <w:p w:rsidR="006E1D34" w:rsidRPr="0082346B" w:rsidRDefault="006E1D34" w:rsidP="005717D9">
            <w:pPr>
              <w:spacing w:after="0"/>
              <w:jc w:val="both"/>
              <w:rPr>
                <w:rFonts w:eastAsia="Times New Roman"/>
                <w:b/>
                <w:color w:val="FFFFFF" w:themeColor="background1"/>
                <w:sz w:val="20"/>
                <w:szCs w:val="20"/>
                <w:lang w:val="en-GB" w:eastAsia="it-IT" w:bidi="ar-SA"/>
              </w:rPr>
            </w:pPr>
            <w:r w:rsidRPr="0082346B">
              <w:rPr>
                <w:rFonts w:eastAsia="Times New Roman"/>
                <w:b/>
                <w:color w:val="FFFFFF" w:themeColor="background1"/>
                <w:sz w:val="20"/>
                <w:szCs w:val="20"/>
                <w:lang w:val="en-GB" w:eastAsia="it-IT" w:bidi="ar-SA"/>
              </w:rPr>
              <w:t>Unit cost</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365F91" w:themeFill="accent1" w:themeFillShade="BF"/>
            <w:vAlign w:val="center"/>
            <w:hideMark/>
          </w:tcPr>
          <w:p w:rsidR="006E1D34" w:rsidRPr="0082346B" w:rsidRDefault="006E1D34" w:rsidP="00034EDC">
            <w:pPr>
              <w:spacing w:after="0"/>
              <w:jc w:val="right"/>
              <w:rPr>
                <w:rFonts w:eastAsia="Times New Roman"/>
                <w:b/>
                <w:color w:val="FFFFFF" w:themeColor="background1"/>
                <w:sz w:val="20"/>
                <w:szCs w:val="20"/>
                <w:lang w:val="en-GB" w:eastAsia="it-IT" w:bidi="ar-SA"/>
              </w:rPr>
            </w:pPr>
            <w:r w:rsidRPr="0082346B">
              <w:rPr>
                <w:rFonts w:eastAsia="Times New Roman"/>
                <w:b/>
                <w:color w:val="FFFFFF" w:themeColor="background1"/>
                <w:sz w:val="20"/>
                <w:szCs w:val="20"/>
                <w:lang w:val="en-GB" w:eastAsia="it-IT" w:bidi="ar-SA"/>
              </w:rPr>
              <w:t>Subtotal</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365F91" w:themeFill="accent1" w:themeFillShade="BF"/>
            <w:vAlign w:val="center"/>
            <w:hideMark/>
          </w:tcPr>
          <w:p w:rsidR="00C51FAD" w:rsidRPr="0082346B" w:rsidRDefault="006E1D34" w:rsidP="00034EDC">
            <w:pPr>
              <w:spacing w:after="0"/>
              <w:jc w:val="right"/>
              <w:rPr>
                <w:rFonts w:eastAsia="Times New Roman"/>
                <w:b/>
                <w:color w:val="FFFFFF" w:themeColor="background1"/>
                <w:sz w:val="20"/>
                <w:szCs w:val="20"/>
                <w:lang w:val="en-GB" w:eastAsia="it-IT" w:bidi="ar-SA"/>
              </w:rPr>
            </w:pPr>
            <w:r w:rsidRPr="0082346B">
              <w:rPr>
                <w:rFonts w:eastAsia="Times New Roman"/>
                <w:b/>
                <w:color w:val="FFFFFF" w:themeColor="background1"/>
                <w:sz w:val="20"/>
                <w:szCs w:val="20"/>
                <w:lang w:val="en-GB" w:eastAsia="it-IT" w:bidi="ar-SA"/>
              </w:rPr>
              <w:t xml:space="preserve">Requested </w:t>
            </w:r>
          </w:p>
          <w:p w:rsidR="006E1D34" w:rsidRPr="0082346B" w:rsidRDefault="006E1D34" w:rsidP="00034EDC">
            <w:pPr>
              <w:spacing w:after="0"/>
              <w:jc w:val="right"/>
              <w:rPr>
                <w:rFonts w:eastAsia="Times New Roman"/>
                <w:b/>
                <w:color w:val="FFFFFF" w:themeColor="background1"/>
                <w:sz w:val="20"/>
                <w:szCs w:val="20"/>
                <w:lang w:val="en-GB" w:eastAsia="it-IT" w:bidi="ar-SA"/>
              </w:rPr>
            </w:pPr>
            <w:r w:rsidRPr="0082346B">
              <w:rPr>
                <w:rFonts w:eastAsia="Times New Roman"/>
                <w:b/>
                <w:color w:val="FFFFFF" w:themeColor="background1"/>
                <w:sz w:val="20"/>
                <w:szCs w:val="20"/>
                <w:lang w:val="en-GB" w:eastAsia="it-IT" w:bidi="ar-SA"/>
              </w:rPr>
              <w:t>CEI Funding</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1. Organisation and administration</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51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1.1. Human Resources (man hour/day/month cost as appropriate)</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1.1.</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51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 xml:space="preserve">1.2. </w:t>
            </w:r>
            <w:r w:rsidR="00206DEF" w:rsidRPr="0082346B">
              <w:rPr>
                <w:rFonts w:eastAsia="Times New Roman"/>
                <w:sz w:val="20"/>
                <w:szCs w:val="20"/>
                <w:lang w:val="en-GB" w:eastAsia="it-IT" w:bidi="ar-SA"/>
              </w:rPr>
              <w:t>N</w:t>
            </w:r>
            <w:r w:rsidR="003B3E9A" w:rsidRPr="0082346B">
              <w:rPr>
                <w:rFonts w:eastAsia="Times New Roman"/>
                <w:sz w:val="20"/>
                <w:szCs w:val="20"/>
                <w:lang w:val="en-GB" w:eastAsia="it-IT" w:bidi="ar-SA"/>
              </w:rPr>
              <w:t>ational and international m</w:t>
            </w:r>
            <w:r w:rsidRPr="0082346B">
              <w:rPr>
                <w:rFonts w:eastAsia="Times New Roman"/>
                <w:sz w:val="20"/>
                <w:szCs w:val="20"/>
                <w:lang w:val="en-GB" w:eastAsia="it-IT" w:bidi="ar-SA"/>
              </w:rPr>
              <w:t xml:space="preserve">ission costs (expenses of organisers </w:t>
            </w:r>
            <w:r w:rsidR="004D1EDD" w:rsidRPr="0082346B">
              <w:rPr>
                <w:rFonts w:eastAsia="Times New Roman"/>
                <w:sz w:val="20"/>
                <w:szCs w:val="20"/>
                <w:lang w:val="en-GB" w:eastAsia="it-IT" w:bidi="ar-SA"/>
              </w:rPr>
              <w:t xml:space="preserve">and partners </w:t>
            </w:r>
            <w:r w:rsidRPr="0082346B">
              <w:rPr>
                <w:rFonts w:eastAsia="Times New Roman"/>
                <w:sz w:val="20"/>
                <w:szCs w:val="20"/>
                <w:lang w:val="en-GB" w:eastAsia="it-IT" w:bidi="ar-SA"/>
              </w:rPr>
              <w:t>in preparation and during the events)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 xml:space="preserve">1.2.1. Travel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1.2.1.</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1.2.2. Accommodation</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1.2.2.</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1.2.3. Per diems or fees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1.2.3.</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lastRenderedPageBreak/>
              <w:t>1.3. Outsourcing for external support</w:t>
            </w:r>
            <w:r w:rsidR="00A74620" w:rsidRPr="0082346B">
              <w:rPr>
                <w:rFonts w:eastAsia="Times New Roman"/>
                <w:sz w:val="20"/>
                <w:szCs w:val="20"/>
                <w:lang w:val="en-GB" w:eastAsia="it-IT" w:bidi="ar-SA"/>
              </w:rPr>
              <w:t xml:space="preserve"> (including pre- and post- implementation phases)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1.3.</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51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1.4. Administrative costs (office supplies, communication, postage, website...)</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1.4.</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765"/>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1.5. Equipment (rents or purchases of office equipment necessary for the activity implementation when different from item 4.4.)</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1.5.</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2. Promotion</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51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206DEF" w:rsidP="008F3D85">
            <w:pPr>
              <w:spacing w:after="0"/>
              <w:rPr>
                <w:rFonts w:eastAsia="Times New Roman"/>
                <w:sz w:val="20"/>
                <w:szCs w:val="20"/>
                <w:lang w:val="en-GB" w:eastAsia="it-IT" w:bidi="ar-SA"/>
              </w:rPr>
            </w:pPr>
            <w:r w:rsidRPr="0082346B">
              <w:rPr>
                <w:rFonts w:eastAsia="Times New Roman"/>
                <w:sz w:val="20"/>
                <w:szCs w:val="20"/>
                <w:lang w:val="en-GB" w:eastAsia="it-IT" w:bidi="ar-SA"/>
              </w:rPr>
              <w:t>2.1. P</w:t>
            </w:r>
            <w:r w:rsidR="006E1D34" w:rsidRPr="0082346B">
              <w:rPr>
                <w:rFonts w:eastAsia="Times New Roman"/>
                <w:sz w:val="20"/>
                <w:szCs w:val="20"/>
                <w:lang w:val="en-GB" w:eastAsia="it-IT" w:bidi="ar-SA"/>
              </w:rPr>
              <w:t>rinting and t</w:t>
            </w:r>
            <w:r w:rsidRPr="0082346B">
              <w:rPr>
                <w:rFonts w:eastAsia="Times New Roman"/>
                <w:sz w:val="20"/>
                <w:szCs w:val="20"/>
                <w:lang w:val="en-GB" w:eastAsia="it-IT" w:bidi="ar-SA"/>
              </w:rPr>
              <w:t>ext translation from/to English of promotion materials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2.1.</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2.2. Advertising (when applicable)</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2.2.</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 Participation</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3.1. CEI Participants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 xml:space="preserve">3.1.1. Travel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3.1.1.</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lastRenderedPageBreak/>
              <w:t>3.1.2. Accommodation</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3.1.2.</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3.2. CEI Speakers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 xml:space="preserve">3.2.1. Travel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3.2.1.</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3.2.2. Accommodation</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3.2.2.</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3.2.3. Fees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3.2.3.</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3.3. Non CEI Participants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3.3.1. Travel</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3.3.1.</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3.3.2. Accommodation</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3.3.2.</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3.4. Non CEI speakers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3.4.1. Travel</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3.4.1.</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3.4.2. Accommodation</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D035CC"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3.4.2.</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3.4.3. Fees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5314F6"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3.4.3.</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4. Meetings and events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4.1. Catering</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5314F6"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4.1.</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4.2. Social events, study visits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5314F6"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4.2.</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4.3. Conference material</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5314F6"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4.3.</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 xml:space="preserve">4.4. Meeting facilities and </w:t>
            </w:r>
            <w:r w:rsidR="00A74620" w:rsidRPr="0082346B">
              <w:rPr>
                <w:rFonts w:eastAsia="Times New Roman"/>
                <w:sz w:val="20"/>
                <w:szCs w:val="20"/>
                <w:lang w:val="en-GB" w:eastAsia="it-IT" w:bidi="ar-SA"/>
              </w:rPr>
              <w:t xml:space="preserve">any audio/video </w:t>
            </w:r>
            <w:r w:rsidRPr="0082346B">
              <w:rPr>
                <w:rFonts w:eastAsia="Times New Roman"/>
                <w:sz w:val="20"/>
                <w:szCs w:val="20"/>
                <w:lang w:val="en-GB" w:eastAsia="it-IT" w:bidi="ar-SA"/>
              </w:rPr>
              <w:t>equipment</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5314F6"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4.4.</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4.5.</w:t>
            </w:r>
            <w:r w:rsidR="00A74620" w:rsidRPr="0082346B">
              <w:rPr>
                <w:rFonts w:eastAsia="Times New Roman"/>
                <w:sz w:val="20"/>
                <w:szCs w:val="20"/>
                <w:lang w:val="en-GB" w:eastAsia="it-IT" w:bidi="ar-SA"/>
              </w:rPr>
              <w:t xml:space="preserve"> Conference i</w:t>
            </w:r>
            <w:r w:rsidRPr="0082346B">
              <w:rPr>
                <w:rFonts w:eastAsia="Times New Roman"/>
                <w:sz w:val="20"/>
                <w:szCs w:val="20"/>
                <w:lang w:val="en-GB" w:eastAsia="it-IT" w:bidi="ar-SA"/>
              </w:rPr>
              <w:t>nterpretation</w:t>
            </w:r>
            <w:r w:rsidR="00A74620" w:rsidRPr="0082346B">
              <w:rPr>
                <w:rFonts w:eastAsia="Times New Roman"/>
                <w:sz w:val="20"/>
                <w:szCs w:val="20"/>
                <w:lang w:val="en-GB" w:eastAsia="it-IT" w:bidi="ar-SA"/>
              </w:rPr>
              <w:t xml:space="preserve"> services (including equipment)</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DBE5F1" w:themeFill="accent1" w:themeFillTint="33"/>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5314F6"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4.5.</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5. Other expenses</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w:t>
            </w: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top w:val="dashSmallGap" w:sz="4" w:space="0" w:color="A6A6A6" w:themeColor="background1" w:themeShade="A6"/>
              <w:right w:val="dashSmallGap" w:sz="4" w:space="0" w:color="A6A6A6" w:themeColor="background1" w:themeShade="A6"/>
            </w:tcBorders>
            <w:shd w:val="clear" w:color="auto" w:fill="auto"/>
            <w:vAlign w:val="center"/>
            <w:hideMark/>
          </w:tcPr>
          <w:p w:rsidR="006E1D34" w:rsidRPr="0082346B" w:rsidRDefault="005314F6"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Subtotal 5.</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r w:rsidR="006E1D34" w:rsidRPr="0082346B" w:rsidTr="00034EDC">
        <w:trPr>
          <w:trHeight w:val="300"/>
        </w:trPr>
        <w:tc>
          <w:tcPr>
            <w:tcW w:w="5524" w:type="dxa"/>
            <w:tcBorders>
              <w:bottom w:val="dashSmallGap" w:sz="4" w:space="0" w:color="A6A6A6" w:themeColor="background1" w:themeShade="A6"/>
            </w:tcBorders>
            <w:shd w:val="clear" w:color="auto" w:fill="auto"/>
            <w:vAlign w:val="center"/>
            <w:hideMark/>
          </w:tcPr>
          <w:p w:rsidR="006E1D34" w:rsidRPr="0082346B" w:rsidRDefault="006E1D34" w:rsidP="008F3D85">
            <w:pPr>
              <w:spacing w:after="0"/>
              <w:rPr>
                <w:rFonts w:eastAsia="Times New Roman"/>
                <w:sz w:val="20"/>
                <w:szCs w:val="20"/>
                <w:lang w:val="en-GB" w:eastAsia="it-IT" w:bidi="ar-SA"/>
              </w:rPr>
            </w:pPr>
          </w:p>
        </w:tc>
        <w:tc>
          <w:tcPr>
            <w:tcW w:w="1412" w:type="dxa"/>
            <w:tcBorders>
              <w:bottom w:val="dashSmallGap" w:sz="4" w:space="0" w:color="A6A6A6" w:themeColor="background1" w:themeShade="A6"/>
            </w:tcBorders>
            <w:shd w:val="clear" w:color="auto" w:fill="auto"/>
            <w:vAlign w:val="center"/>
            <w:hideMark/>
          </w:tcPr>
          <w:p w:rsidR="006E1D34" w:rsidRPr="0082346B" w:rsidRDefault="006E1D34" w:rsidP="005717D9">
            <w:pPr>
              <w:spacing w:after="0"/>
              <w:jc w:val="both"/>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c>
          <w:tcPr>
            <w:tcW w:w="1412" w:type="dxa"/>
            <w:tcBorders>
              <w:top w:val="dashSmallGap" w:sz="4" w:space="0" w:color="A6A6A6" w:themeColor="background1" w:themeShade="A6"/>
              <w:bottom w:val="dashSmallGap" w:sz="4" w:space="0" w:color="A6A6A6" w:themeColor="background1" w:themeShade="A6"/>
            </w:tcBorders>
            <w:shd w:val="clear" w:color="auto" w:fill="auto"/>
            <w:vAlign w:val="center"/>
            <w:hideMark/>
          </w:tcPr>
          <w:p w:rsidR="006E1D34" w:rsidRPr="0082346B" w:rsidRDefault="006E1D34" w:rsidP="00034EDC">
            <w:pPr>
              <w:spacing w:after="0"/>
              <w:jc w:val="right"/>
              <w:rPr>
                <w:rFonts w:eastAsia="Times New Roman"/>
                <w:sz w:val="20"/>
                <w:szCs w:val="20"/>
                <w:lang w:val="en-GB" w:eastAsia="it-IT" w:bidi="ar-SA"/>
              </w:rPr>
            </w:pPr>
          </w:p>
        </w:tc>
      </w:tr>
      <w:tr w:rsidR="006E1D34" w:rsidRPr="0082346B" w:rsidTr="00034EDC">
        <w:trPr>
          <w:trHeight w:val="300"/>
        </w:trPr>
        <w:tc>
          <w:tcPr>
            <w:tcW w:w="552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8F3D85">
            <w:pPr>
              <w:spacing w:after="0"/>
              <w:rPr>
                <w:rFonts w:eastAsia="Times New Roman"/>
                <w:sz w:val="20"/>
                <w:szCs w:val="20"/>
                <w:lang w:val="en-GB" w:eastAsia="it-IT" w:bidi="ar-SA"/>
              </w:rPr>
            </w:pPr>
            <w:r w:rsidRPr="0082346B">
              <w:rPr>
                <w:rFonts w:eastAsia="Times New Roman"/>
                <w:sz w:val="20"/>
                <w:szCs w:val="20"/>
                <w:lang w:val="en-GB" w:eastAsia="it-IT" w:bidi="ar-SA"/>
              </w:rPr>
              <w:t>Total</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5717D9">
            <w:pPr>
              <w:spacing w:after="0"/>
              <w:jc w:val="both"/>
              <w:rPr>
                <w:rFonts w:eastAsia="Times New Roman"/>
                <w:sz w:val="20"/>
                <w:szCs w:val="20"/>
                <w:lang w:val="en-GB" w:eastAsia="it-IT" w:bidi="ar-SA"/>
              </w:rPr>
            </w:pPr>
            <w:r w:rsidRPr="0082346B">
              <w:rPr>
                <w:rFonts w:eastAsia="Times New Roman"/>
                <w:sz w:val="20"/>
                <w:szCs w:val="20"/>
                <w:lang w:val="en-GB" w:eastAsia="it-IT" w:bidi="ar-SA"/>
              </w:rPr>
              <w:t> </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c>
          <w:tcPr>
            <w:tcW w:w="141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95B3D7" w:themeFill="accent1" w:themeFillTint="99"/>
            <w:vAlign w:val="center"/>
            <w:hideMark/>
          </w:tcPr>
          <w:p w:rsidR="006E1D34" w:rsidRPr="0082346B" w:rsidRDefault="006E1D34" w:rsidP="00034EDC">
            <w:pPr>
              <w:spacing w:after="0"/>
              <w:jc w:val="right"/>
              <w:rPr>
                <w:rFonts w:eastAsia="Times New Roman"/>
                <w:sz w:val="20"/>
                <w:szCs w:val="20"/>
                <w:lang w:val="en-GB" w:eastAsia="it-IT" w:bidi="ar-SA"/>
              </w:rPr>
            </w:pPr>
            <w:r w:rsidRPr="0082346B">
              <w:rPr>
                <w:rFonts w:eastAsia="Times New Roman"/>
                <w:sz w:val="20"/>
                <w:szCs w:val="20"/>
                <w:lang w:val="en-GB" w:eastAsia="it-IT" w:bidi="ar-SA"/>
              </w:rPr>
              <w:t>€ 0,00</w:t>
            </w:r>
          </w:p>
        </w:tc>
      </w:tr>
    </w:tbl>
    <w:p w:rsidR="001B609B" w:rsidRPr="0082346B" w:rsidRDefault="001B609B" w:rsidP="005717D9">
      <w:pPr>
        <w:jc w:val="both"/>
        <w:rPr>
          <w:lang w:val="en-GB"/>
        </w:rPr>
      </w:pPr>
    </w:p>
    <w:p w:rsidR="00E67E43" w:rsidRPr="0082346B" w:rsidRDefault="00912069" w:rsidP="005717D9">
      <w:pPr>
        <w:pStyle w:val="Naslov2"/>
        <w:jc w:val="both"/>
        <w:rPr>
          <w:lang w:val="en-GB"/>
        </w:rPr>
      </w:pPr>
      <w:r w:rsidRPr="0082346B">
        <w:rPr>
          <w:lang w:val="en-GB"/>
        </w:rPr>
        <w:t xml:space="preserve">4.2. </w:t>
      </w:r>
      <w:r w:rsidR="000A76EB" w:rsidRPr="0082346B">
        <w:rPr>
          <w:lang w:val="en-GB"/>
        </w:rPr>
        <w:t>E</w:t>
      </w:r>
      <w:r w:rsidR="00BC7730" w:rsidRPr="0082346B">
        <w:rPr>
          <w:lang w:val="en-GB"/>
        </w:rPr>
        <w:t xml:space="preserve">xpected </w:t>
      </w:r>
      <w:r w:rsidR="000A76EB" w:rsidRPr="0082346B">
        <w:rPr>
          <w:lang w:val="en-GB"/>
        </w:rPr>
        <w:t>c</w:t>
      </w:r>
      <w:r w:rsidR="00E67E43" w:rsidRPr="0082346B">
        <w:rPr>
          <w:lang w:val="en-GB"/>
        </w:rPr>
        <w:t>o-financing</w:t>
      </w:r>
    </w:p>
    <w:p w:rsidR="00E67E43" w:rsidRPr="0082346B" w:rsidRDefault="00E67E43" w:rsidP="005717D9">
      <w:pPr>
        <w:jc w:val="both"/>
        <w:rPr>
          <w:rStyle w:val="Neenpoudarek"/>
          <w:lang w:val="en-GB"/>
        </w:rPr>
      </w:pPr>
      <w:r w:rsidRPr="0082346B">
        <w:rPr>
          <w:rStyle w:val="Neenpoudarek"/>
          <w:lang w:val="en-GB"/>
        </w:rPr>
        <w:t>Please indicate the additional sources of funding complementing the CEI financing, either coming from the organising institution, from the host country of the organisers, from other countries (CEI or third countries) or from other sources (e.g. sponsors, international organisations, NGOs etc.). Please give indication as to the status of the source of funding: please indicate C for confirmed contributions and R for requested. Please indicate as well the revenue generated through registration fees, as appropriate</w:t>
      </w:r>
      <w:r w:rsidR="00DE1B96" w:rsidRPr="0082346B">
        <w:rPr>
          <w:rStyle w:val="Neenpoudarek"/>
          <w:lang w:val="en-GB"/>
        </w:rPr>
        <w:t>.</w:t>
      </w:r>
    </w:p>
    <w:tbl>
      <w:tblPr>
        <w:tblStyle w:val="Grigliachiara-Colore11"/>
        <w:tblW w:w="5000" w:type="pct"/>
        <w:tblLook w:val="06E0"/>
      </w:tblPr>
      <w:tblGrid>
        <w:gridCol w:w="2339"/>
        <w:gridCol w:w="2588"/>
        <w:gridCol w:w="1857"/>
        <w:gridCol w:w="1251"/>
        <w:gridCol w:w="1114"/>
        <w:gridCol w:w="813"/>
      </w:tblGrid>
      <w:tr w:rsidR="00F931E6" w:rsidRPr="0082346B" w:rsidTr="00C51FAD">
        <w:trPr>
          <w:cnfStyle w:val="100000000000"/>
          <w:trHeight w:val="850"/>
        </w:trPr>
        <w:tc>
          <w:tcPr>
            <w:cnfStyle w:val="001000000000"/>
            <w:tcW w:w="1174" w:type="pct"/>
            <w:vAlign w:val="center"/>
          </w:tcPr>
          <w:p w:rsidR="00E67E43" w:rsidRPr="0082346B" w:rsidRDefault="00E67E43" w:rsidP="005717D9">
            <w:pPr>
              <w:pStyle w:val="Brezrazmikov"/>
              <w:jc w:val="both"/>
              <w:rPr>
                <w:i/>
                <w:lang w:val="en-GB"/>
              </w:rPr>
            </w:pPr>
            <w:r w:rsidRPr="0082346B">
              <w:rPr>
                <w:i/>
                <w:lang w:val="en-GB"/>
              </w:rPr>
              <w:t xml:space="preserve">Source </w:t>
            </w:r>
            <w:r w:rsidRPr="0082346B">
              <w:rPr>
                <w:b w:val="0"/>
                <w:i/>
                <w:lang w:val="en-GB"/>
              </w:rPr>
              <w:t>of co-financing</w:t>
            </w:r>
          </w:p>
        </w:tc>
        <w:tc>
          <w:tcPr>
            <w:tcW w:w="1299" w:type="pct"/>
            <w:vAlign w:val="center"/>
          </w:tcPr>
          <w:p w:rsidR="00E67E43" w:rsidRPr="0082346B" w:rsidRDefault="00E67E43" w:rsidP="005717D9">
            <w:pPr>
              <w:pStyle w:val="Brezrazmikov"/>
              <w:jc w:val="both"/>
              <w:cnfStyle w:val="100000000000"/>
              <w:rPr>
                <w:b w:val="0"/>
                <w:i/>
                <w:lang w:val="en-GB"/>
              </w:rPr>
            </w:pPr>
            <w:r w:rsidRPr="0082346B">
              <w:rPr>
                <w:i/>
                <w:lang w:val="en-GB"/>
              </w:rPr>
              <w:t xml:space="preserve">Budget items </w:t>
            </w:r>
            <w:r w:rsidRPr="0082346B">
              <w:rPr>
                <w:b w:val="0"/>
                <w:i/>
                <w:lang w:val="en-GB"/>
              </w:rPr>
              <w:t>covered</w:t>
            </w:r>
          </w:p>
          <w:p w:rsidR="00DD5441" w:rsidRPr="0082346B" w:rsidRDefault="00DD5441" w:rsidP="005717D9">
            <w:pPr>
              <w:pStyle w:val="Brezrazmikov"/>
              <w:jc w:val="both"/>
              <w:cnfStyle w:val="100000000000"/>
              <w:rPr>
                <w:i/>
                <w:lang w:val="en-GB"/>
              </w:rPr>
            </w:pPr>
            <w:r w:rsidRPr="0082346B">
              <w:rPr>
                <w:b w:val="0"/>
                <w:i/>
                <w:lang w:val="en-GB"/>
              </w:rPr>
              <w:t>refer to chapters above</w:t>
            </w:r>
          </w:p>
        </w:tc>
        <w:tc>
          <w:tcPr>
            <w:tcW w:w="932" w:type="pct"/>
            <w:vAlign w:val="center"/>
          </w:tcPr>
          <w:p w:rsidR="00DD5441" w:rsidRPr="0082346B" w:rsidRDefault="00DD5441" w:rsidP="005717D9">
            <w:pPr>
              <w:pStyle w:val="Brezrazmikov"/>
              <w:jc w:val="both"/>
              <w:cnfStyle w:val="100000000000"/>
              <w:rPr>
                <w:i/>
                <w:lang w:val="en-GB"/>
              </w:rPr>
            </w:pPr>
            <w:r w:rsidRPr="0082346B">
              <w:rPr>
                <w:i/>
                <w:lang w:val="en-GB"/>
              </w:rPr>
              <w:t>Status</w:t>
            </w:r>
          </w:p>
          <w:p w:rsidR="00E67E43" w:rsidRPr="0082346B" w:rsidRDefault="00DD5441" w:rsidP="005717D9">
            <w:pPr>
              <w:pStyle w:val="Brezrazmikov"/>
              <w:jc w:val="both"/>
              <w:cnfStyle w:val="100000000000"/>
              <w:rPr>
                <w:b w:val="0"/>
                <w:i/>
                <w:lang w:val="en-GB"/>
              </w:rPr>
            </w:pPr>
            <w:r w:rsidRPr="0082346B">
              <w:rPr>
                <w:b w:val="0"/>
                <w:i/>
                <w:lang w:val="en-GB"/>
              </w:rPr>
              <w:t>r</w:t>
            </w:r>
            <w:r w:rsidR="00E67E43" w:rsidRPr="0082346B">
              <w:rPr>
                <w:b w:val="0"/>
                <w:i/>
                <w:lang w:val="en-GB"/>
              </w:rPr>
              <w:t xml:space="preserve">equested </w:t>
            </w:r>
            <w:r w:rsidRPr="0082346B">
              <w:rPr>
                <w:b w:val="0"/>
                <w:i/>
                <w:lang w:val="en-GB"/>
              </w:rPr>
              <w:t xml:space="preserve">(R) </w:t>
            </w:r>
            <w:r w:rsidR="00E67E43" w:rsidRPr="0082346B">
              <w:rPr>
                <w:b w:val="0"/>
                <w:i/>
                <w:lang w:val="en-GB"/>
              </w:rPr>
              <w:t xml:space="preserve">or </w:t>
            </w:r>
            <w:r w:rsidRPr="0082346B">
              <w:rPr>
                <w:b w:val="0"/>
                <w:i/>
                <w:lang w:val="en-GB"/>
              </w:rPr>
              <w:t>c</w:t>
            </w:r>
            <w:r w:rsidR="00E67E43" w:rsidRPr="0082346B">
              <w:rPr>
                <w:b w:val="0"/>
                <w:i/>
                <w:lang w:val="en-GB"/>
              </w:rPr>
              <w:t>onfirmed</w:t>
            </w:r>
            <w:r w:rsidRPr="0082346B">
              <w:rPr>
                <w:b w:val="0"/>
                <w:i/>
                <w:lang w:val="en-GB"/>
              </w:rPr>
              <w:t xml:space="preserve"> (C)</w:t>
            </w:r>
          </w:p>
        </w:tc>
        <w:tc>
          <w:tcPr>
            <w:tcW w:w="628" w:type="pct"/>
            <w:vAlign w:val="center"/>
          </w:tcPr>
          <w:p w:rsidR="00DD5441" w:rsidRPr="0082346B" w:rsidRDefault="00E67E43" w:rsidP="005717D9">
            <w:pPr>
              <w:pStyle w:val="Brezrazmikov"/>
              <w:jc w:val="both"/>
              <w:cnfStyle w:val="100000000000"/>
              <w:rPr>
                <w:i/>
                <w:lang w:val="en-GB"/>
              </w:rPr>
            </w:pPr>
            <w:r w:rsidRPr="0082346B">
              <w:rPr>
                <w:i/>
                <w:lang w:val="en-GB"/>
              </w:rPr>
              <w:t>Amount</w:t>
            </w:r>
          </w:p>
        </w:tc>
        <w:tc>
          <w:tcPr>
            <w:tcW w:w="559" w:type="pct"/>
            <w:vAlign w:val="center"/>
          </w:tcPr>
          <w:p w:rsidR="00E67E43" w:rsidRPr="0082346B" w:rsidRDefault="00E67E43" w:rsidP="005717D9">
            <w:pPr>
              <w:pStyle w:val="Brezrazmikov"/>
              <w:jc w:val="both"/>
              <w:cnfStyle w:val="100000000000"/>
              <w:rPr>
                <w:i/>
                <w:lang w:val="en-GB"/>
              </w:rPr>
            </w:pPr>
            <w:r w:rsidRPr="0082346B">
              <w:rPr>
                <w:i/>
                <w:lang w:val="en-GB"/>
              </w:rPr>
              <w:t>Of which in-kind*</w:t>
            </w:r>
          </w:p>
        </w:tc>
        <w:tc>
          <w:tcPr>
            <w:tcW w:w="408" w:type="pct"/>
            <w:vAlign w:val="center"/>
          </w:tcPr>
          <w:p w:rsidR="00E67E43" w:rsidRPr="0082346B" w:rsidRDefault="00E67E43" w:rsidP="005717D9">
            <w:pPr>
              <w:pStyle w:val="Brezrazmikov"/>
              <w:jc w:val="both"/>
              <w:cnfStyle w:val="100000000000"/>
              <w:rPr>
                <w:i/>
                <w:lang w:val="en-GB"/>
              </w:rPr>
            </w:pPr>
            <w:r w:rsidRPr="0082346B">
              <w:rPr>
                <w:i/>
                <w:lang w:val="en-GB"/>
              </w:rPr>
              <w:t>% of  total cost</w:t>
            </w:r>
          </w:p>
        </w:tc>
      </w:tr>
      <w:tr w:rsidR="00F931E6" w:rsidRPr="0082346B" w:rsidTr="00C51FAD">
        <w:trPr>
          <w:trHeight w:val="20"/>
        </w:trPr>
        <w:tc>
          <w:tcPr>
            <w:cnfStyle w:val="001000000000"/>
            <w:tcW w:w="1174" w:type="pct"/>
            <w:vAlign w:val="center"/>
          </w:tcPr>
          <w:p w:rsidR="00D07468" w:rsidRPr="0082346B" w:rsidRDefault="00D07468" w:rsidP="005717D9">
            <w:pPr>
              <w:pStyle w:val="Brezrazmikov"/>
              <w:jc w:val="both"/>
              <w:rPr>
                <w:rStyle w:val="Intenzivenpoudarek"/>
                <w:caps/>
                <w:sz w:val="20"/>
                <w:lang w:val="en-GB"/>
              </w:rPr>
            </w:pPr>
            <w:r w:rsidRPr="0082346B">
              <w:rPr>
                <w:rStyle w:val="Intenzivenpoudarek"/>
                <w:sz w:val="20"/>
                <w:lang w:val="en-GB"/>
              </w:rPr>
              <w:t>Applicant’s resources</w:t>
            </w:r>
          </w:p>
        </w:tc>
        <w:tc>
          <w:tcPr>
            <w:tcW w:w="1299" w:type="pct"/>
            <w:vAlign w:val="center"/>
          </w:tcPr>
          <w:p w:rsidR="00D07468" w:rsidRPr="0082346B" w:rsidRDefault="00D07468" w:rsidP="005717D9">
            <w:pPr>
              <w:pStyle w:val="Brezrazmikov"/>
              <w:jc w:val="both"/>
              <w:cnfStyle w:val="000000000000"/>
              <w:rPr>
                <w:rFonts w:asciiTheme="majorHAnsi" w:hAnsiTheme="majorHAnsi"/>
                <w:i/>
                <w:lang w:val="en-GB"/>
              </w:rPr>
            </w:pPr>
          </w:p>
        </w:tc>
        <w:tc>
          <w:tcPr>
            <w:tcW w:w="932" w:type="pct"/>
            <w:vAlign w:val="center"/>
          </w:tcPr>
          <w:p w:rsidR="00D07468" w:rsidRPr="0082346B" w:rsidRDefault="00D07468" w:rsidP="005717D9">
            <w:pPr>
              <w:pStyle w:val="Brezrazmikov"/>
              <w:jc w:val="both"/>
              <w:cnfStyle w:val="000000000000"/>
              <w:rPr>
                <w:rFonts w:asciiTheme="majorHAnsi" w:hAnsiTheme="majorHAnsi"/>
                <w:i/>
                <w:lang w:val="en-GB"/>
              </w:rPr>
            </w:pPr>
          </w:p>
        </w:tc>
        <w:tc>
          <w:tcPr>
            <w:tcW w:w="628" w:type="pct"/>
            <w:vAlign w:val="center"/>
          </w:tcPr>
          <w:p w:rsidR="00D07468" w:rsidRPr="0082346B" w:rsidRDefault="00D07468" w:rsidP="005717D9">
            <w:pPr>
              <w:pStyle w:val="Brezrazmikov"/>
              <w:jc w:val="both"/>
              <w:cnfStyle w:val="000000000000"/>
              <w:rPr>
                <w:rFonts w:asciiTheme="majorHAnsi" w:hAnsiTheme="majorHAnsi"/>
                <w:i/>
                <w:lang w:val="en-GB"/>
              </w:rPr>
            </w:pPr>
            <w:r w:rsidRPr="0082346B">
              <w:rPr>
                <w:rFonts w:asciiTheme="majorHAnsi" w:hAnsiTheme="majorHAnsi"/>
                <w:i/>
                <w:lang w:val="en-GB"/>
              </w:rPr>
              <w:t>€ 0,00</w:t>
            </w:r>
          </w:p>
        </w:tc>
        <w:tc>
          <w:tcPr>
            <w:tcW w:w="559" w:type="pct"/>
            <w:vAlign w:val="center"/>
          </w:tcPr>
          <w:p w:rsidR="00D07468" w:rsidRPr="0082346B" w:rsidRDefault="00D07468" w:rsidP="005717D9">
            <w:pPr>
              <w:pStyle w:val="Brezrazmikov"/>
              <w:jc w:val="both"/>
              <w:cnfStyle w:val="000000000000"/>
              <w:rPr>
                <w:rFonts w:asciiTheme="majorHAnsi" w:hAnsiTheme="majorHAnsi"/>
                <w:i/>
                <w:lang w:val="en-GB"/>
              </w:rPr>
            </w:pPr>
            <w:r w:rsidRPr="0082346B">
              <w:rPr>
                <w:rFonts w:asciiTheme="majorHAnsi" w:hAnsiTheme="majorHAnsi"/>
                <w:i/>
                <w:lang w:val="en-GB"/>
              </w:rPr>
              <w:t>€ 0,00</w:t>
            </w:r>
          </w:p>
        </w:tc>
        <w:tc>
          <w:tcPr>
            <w:tcW w:w="408" w:type="pct"/>
            <w:vAlign w:val="center"/>
          </w:tcPr>
          <w:p w:rsidR="00D07468" w:rsidRPr="0082346B" w:rsidRDefault="00D07468" w:rsidP="005717D9">
            <w:pPr>
              <w:pStyle w:val="Brezrazmikov"/>
              <w:jc w:val="both"/>
              <w:cnfStyle w:val="000000000000"/>
              <w:rPr>
                <w:rFonts w:asciiTheme="majorHAnsi" w:hAnsiTheme="majorHAnsi"/>
                <w:i/>
                <w:lang w:val="en-GB"/>
              </w:rPr>
            </w:pPr>
          </w:p>
        </w:tc>
      </w:tr>
      <w:tr w:rsidR="00F931E6" w:rsidRPr="0082346B" w:rsidTr="00C51FAD">
        <w:trPr>
          <w:trHeight w:val="20"/>
        </w:trPr>
        <w:tc>
          <w:tcPr>
            <w:cnfStyle w:val="001000000000"/>
            <w:tcW w:w="1174" w:type="pct"/>
            <w:vAlign w:val="center"/>
          </w:tcPr>
          <w:p w:rsidR="00D07468" w:rsidRPr="0082346B" w:rsidRDefault="00D07468" w:rsidP="005717D9">
            <w:pPr>
              <w:pStyle w:val="Brezrazmikov"/>
              <w:jc w:val="both"/>
              <w:rPr>
                <w:rStyle w:val="Intenzivenpoudarek"/>
                <w:bCs/>
                <w:iCs w:val="0"/>
                <w:caps/>
                <w:sz w:val="20"/>
                <w:lang w:val="en-GB"/>
              </w:rPr>
            </w:pPr>
            <w:r w:rsidRPr="0082346B">
              <w:rPr>
                <w:rStyle w:val="Intenzivenpoudarek"/>
                <w:sz w:val="20"/>
                <w:lang w:val="en-GB"/>
              </w:rPr>
              <w:t>Other</w:t>
            </w:r>
            <w:r w:rsidR="004D1EDD" w:rsidRPr="0082346B">
              <w:rPr>
                <w:rStyle w:val="Intenzivenpoudarek"/>
                <w:sz w:val="20"/>
                <w:lang w:val="en-GB"/>
              </w:rPr>
              <w:t xml:space="preserve"> (specify)</w:t>
            </w:r>
          </w:p>
        </w:tc>
        <w:tc>
          <w:tcPr>
            <w:tcW w:w="1299" w:type="pct"/>
            <w:vAlign w:val="center"/>
          </w:tcPr>
          <w:p w:rsidR="00D07468" w:rsidRPr="0082346B" w:rsidRDefault="00D07468" w:rsidP="005717D9">
            <w:pPr>
              <w:pStyle w:val="Brezrazmikov"/>
              <w:jc w:val="both"/>
              <w:cnfStyle w:val="000000000000"/>
              <w:rPr>
                <w:rFonts w:asciiTheme="majorHAnsi" w:hAnsiTheme="majorHAnsi"/>
                <w:i/>
                <w:lang w:val="en-GB"/>
              </w:rPr>
            </w:pPr>
          </w:p>
        </w:tc>
        <w:tc>
          <w:tcPr>
            <w:tcW w:w="932" w:type="pct"/>
            <w:vAlign w:val="center"/>
          </w:tcPr>
          <w:p w:rsidR="00D07468" w:rsidRPr="0082346B" w:rsidRDefault="00D07468" w:rsidP="005717D9">
            <w:pPr>
              <w:pStyle w:val="Brezrazmikov"/>
              <w:jc w:val="both"/>
              <w:cnfStyle w:val="000000000000"/>
              <w:rPr>
                <w:rFonts w:asciiTheme="majorHAnsi" w:hAnsiTheme="majorHAnsi"/>
                <w:i/>
                <w:lang w:val="en-GB"/>
              </w:rPr>
            </w:pPr>
          </w:p>
        </w:tc>
        <w:tc>
          <w:tcPr>
            <w:tcW w:w="628" w:type="pct"/>
            <w:vAlign w:val="center"/>
          </w:tcPr>
          <w:p w:rsidR="00D07468" w:rsidRPr="0082346B" w:rsidRDefault="00D07468" w:rsidP="005717D9">
            <w:pPr>
              <w:pStyle w:val="Brezrazmikov"/>
              <w:jc w:val="both"/>
              <w:cnfStyle w:val="000000000000"/>
              <w:rPr>
                <w:rFonts w:asciiTheme="majorHAnsi" w:hAnsiTheme="majorHAnsi"/>
                <w:i/>
                <w:lang w:val="en-GB"/>
              </w:rPr>
            </w:pPr>
            <w:r w:rsidRPr="0082346B">
              <w:rPr>
                <w:rFonts w:asciiTheme="majorHAnsi" w:hAnsiTheme="majorHAnsi"/>
                <w:i/>
                <w:lang w:val="en-GB"/>
              </w:rPr>
              <w:t>€ 0,00</w:t>
            </w:r>
          </w:p>
        </w:tc>
        <w:tc>
          <w:tcPr>
            <w:tcW w:w="559" w:type="pct"/>
            <w:vAlign w:val="center"/>
          </w:tcPr>
          <w:p w:rsidR="00D07468" w:rsidRPr="0082346B" w:rsidRDefault="00D07468" w:rsidP="005717D9">
            <w:pPr>
              <w:pStyle w:val="Brezrazmikov"/>
              <w:jc w:val="both"/>
              <w:cnfStyle w:val="000000000000"/>
              <w:rPr>
                <w:rFonts w:asciiTheme="majorHAnsi" w:hAnsiTheme="majorHAnsi"/>
                <w:i/>
                <w:lang w:val="en-GB"/>
              </w:rPr>
            </w:pPr>
            <w:r w:rsidRPr="0082346B">
              <w:rPr>
                <w:rFonts w:asciiTheme="majorHAnsi" w:hAnsiTheme="majorHAnsi"/>
                <w:i/>
                <w:lang w:val="en-GB"/>
              </w:rPr>
              <w:t>€ 0,00</w:t>
            </w:r>
          </w:p>
        </w:tc>
        <w:tc>
          <w:tcPr>
            <w:tcW w:w="408" w:type="pct"/>
            <w:vAlign w:val="center"/>
          </w:tcPr>
          <w:p w:rsidR="00D07468" w:rsidRPr="0082346B" w:rsidRDefault="00D07468" w:rsidP="005717D9">
            <w:pPr>
              <w:pStyle w:val="Brezrazmikov"/>
              <w:jc w:val="both"/>
              <w:cnfStyle w:val="000000000000"/>
              <w:rPr>
                <w:rFonts w:asciiTheme="majorHAnsi" w:hAnsiTheme="majorHAnsi"/>
                <w:i/>
                <w:lang w:val="en-GB"/>
              </w:rPr>
            </w:pPr>
          </w:p>
        </w:tc>
      </w:tr>
      <w:tr w:rsidR="00F931E6" w:rsidRPr="0082346B" w:rsidTr="00C51FAD">
        <w:trPr>
          <w:trHeight w:val="20"/>
        </w:trPr>
        <w:tc>
          <w:tcPr>
            <w:cnfStyle w:val="001000000000"/>
            <w:tcW w:w="1174" w:type="pct"/>
            <w:vAlign w:val="center"/>
          </w:tcPr>
          <w:p w:rsidR="00D07468" w:rsidRPr="0082346B" w:rsidRDefault="00D07468" w:rsidP="005717D9">
            <w:pPr>
              <w:pStyle w:val="Brezrazmikov"/>
              <w:jc w:val="both"/>
              <w:rPr>
                <w:rStyle w:val="Intenzivenpoudarek"/>
                <w:bCs/>
                <w:iCs w:val="0"/>
                <w:caps/>
                <w:sz w:val="20"/>
                <w:lang w:val="en-GB"/>
              </w:rPr>
            </w:pPr>
            <w:r w:rsidRPr="0082346B">
              <w:rPr>
                <w:rStyle w:val="Intenzivenpoudarek"/>
                <w:sz w:val="20"/>
                <w:lang w:val="en-GB"/>
              </w:rPr>
              <w:t>In-kind contributions</w:t>
            </w:r>
          </w:p>
        </w:tc>
        <w:tc>
          <w:tcPr>
            <w:tcW w:w="1299" w:type="pct"/>
            <w:vAlign w:val="center"/>
          </w:tcPr>
          <w:p w:rsidR="00D07468" w:rsidRPr="0082346B" w:rsidRDefault="00D07468" w:rsidP="005717D9">
            <w:pPr>
              <w:pStyle w:val="Brezrazmikov"/>
              <w:jc w:val="both"/>
              <w:cnfStyle w:val="000000000000"/>
              <w:rPr>
                <w:rFonts w:asciiTheme="majorHAnsi" w:hAnsiTheme="majorHAnsi"/>
                <w:i/>
                <w:lang w:val="en-GB"/>
              </w:rPr>
            </w:pPr>
          </w:p>
        </w:tc>
        <w:tc>
          <w:tcPr>
            <w:tcW w:w="932" w:type="pct"/>
            <w:vAlign w:val="center"/>
          </w:tcPr>
          <w:p w:rsidR="00D07468" w:rsidRPr="0082346B" w:rsidRDefault="00D07468" w:rsidP="005717D9">
            <w:pPr>
              <w:pStyle w:val="Brezrazmikov"/>
              <w:jc w:val="both"/>
              <w:cnfStyle w:val="000000000000"/>
              <w:rPr>
                <w:rFonts w:asciiTheme="majorHAnsi" w:hAnsiTheme="majorHAnsi"/>
                <w:i/>
                <w:lang w:val="en-GB"/>
              </w:rPr>
            </w:pPr>
          </w:p>
        </w:tc>
        <w:tc>
          <w:tcPr>
            <w:tcW w:w="628" w:type="pct"/>
            <w:vAlign w:val="center"/>
          </w:tcPr>
          <w:p w:rsidR="00D07468" w:rsidRPr="0082346B" w:rsidRDefault="00D07468" w:rsidP="005717D9">
            <w:pPr>
              <w:pStyle w:val="Brezrazmikov"/>
              <w:jc w:val="both"/>
              <w:cnfStyle w:val="000000000000"/>
              <w:rPr>
                <w:rFonts w:asciiTheme="majorHAnsi" w:hAnsiTheme="majorHAnsi"/>
                <w:i/>
                <w:lang w:val="en-GB"/>
              </w:rPr>
            </w:pPr>
            <w:r w:rsidRPr="0082346B">
              <w:rPr>
                <w:rFonts w:asciiTheme="majorHAnsi" w:hAnsiTheme="majorHAnsi"/>
                <w:i/>
                <w:lang w:val="en-GB"/>
              </w:rPr>
              <w:t>€ 0,00</w:t>
            </w:r>
          </w:p>
        </w:tc>
        <w:tc>
          <w:tcPr>
            <w:tcW w:w="559" w:type="pct"/>
            <w:vAlign w:val="center"/>
          </w:tcPr>
          <w:p w:rsidR="00D07468" w:rsidRPr="0082346B" w:rsidRDefault="00D07468" w:rsidP="005717D9">
            <w:pPr>
              <w:pStyle w:val="Brezrazmikov"/>
              <w:jc w:val="both"/>
              <w:cnfStyle w:val="000000000000"/>
              <w:rPr>
                <w:rFonts w:asciiTheme="majorHAnsi" w:hAnsiTheme="majorHAnsi"/>
                <w:i/>
                <w:lang w:val="en-GB"/>
              </w:rPr>
            </w:pPr>
            <w:r w:rsidRPr="0082346B">
              <w:rPr>
                <w:rFonts w:asciiTheme="majorHAnsi" w:hAnsiTheme="majorHAnsi"/>
                <w:i/>
                <w:lang w:val="en-GB"/>
              </w:rPr>
              <w:t>€ 0,00</w:t>
            </w:r>
          </w:p>
        </w:tc>
        <w:tc>
          <w:tcPr>
            <w:tcW w:w="408" w:type="pct"/>
            <w:vAlign w:val="center"/>
          </w:tcPr>
          <w:p w:rsidR="00D07468" w:rsidRPr="0082346B" w:rsidRDefault="00D07468" w:rsidP="005717D9">
            <w:pPr>
              <w:pStyle w:val="Brezrazmikov"/>
              <w:jc w:val="both"/>
              <w:cnfStyle w:val="000000000000"/>
              <w:rPr>
                <w:rFonts w:asciiTheme="majorHAnsi" w:hAnsiTheme="majorHAnsi"/>
                <w:i/>
                <w:lang w:val="en-GB"/>
              </w:rPr>
            </w:pPr>
          </w:p>
        </w:tc>
      </w:tr>
      <w:tr w:rsidR="00F931E6" w:rsidRPr="0082346B" w:rsidTr="00C51FAD">
        <w:trPr>
          <w:trHeight w:val="20"/>
        </w:trPr>
        <w:tc>
          <w:tcPr>
            <w:cnfStyle w:val="001000000000"/>
            <w:tcW w:w="1174" w:type="pct"/>
            <w:vAlign w:val="center"/>
          </w:tcPr>
          <w:p w:rsidR="00D07468" w:rsidRPr="0082346B" w:rsidRDefault="00D07468" w:rsidP="005717D9">
            <w:pPr>
              <w:pStyle w:val="Brezrazmikov"/>
              <w:jc w:val="both"/>
              <w:rPr>
                <w:rStyle w:val="Intenzivenpoudarek"/>
                <w:bCs/>
                <w:iCs w:val="0"/>
                <w:caps/>
                <w:sz w:val="20"/>
                <w:lang w:val="en-GB"/>
              </w:rPr>
            </w:pPr>
            <w:r w:rsidRPr="0082346B">
              <w:rPr>
                <w:rStyle w:val="Intenzivenpoudarek"/>
                <w:sz w:val="20"/>
                <w:lang w:val="en-GB"/>
              </w:rPr>
              <w:t>Registration fees</w:t>
            </w:r>
          </w:p>
        </w:tc>
        <w:tc>
          <w:tcPr>
            <w:tcW w:w="1299" w:type="pct"/>
            <w:vAlign w:val="center"/>
          </w:tcPr>
          <w:p w:rsidR="00D07468" w:rsidRPr="0082346B" w:rsidRDefault="00D07468" w:rsidP="005717D9">
            <w:pPr>
              <w:pStyle w:val="Brezrazmikov"/>
              <w:jc w:val="both"/>
              <w:cnfStyle w:val="000000000000"/>
              <w:rPr>
                <w:rFonts w:asciiTheme="majorHAnsi" w:hAnsiTheme="majorHAnsi"/>
                <w:i/>
                <w:lang w:val="en-GB"/>
              </w:rPr>
            </w:pPr>
          </w:p>
        </w:tc>
        <w:tc>
          <w:tcPr>
            <w:tcW w:w="932" w:type="pct"/>
            <w:vAlign w:val="center"/>
          </w:tcPr>
          <w:p w:rsidR="00D07468" w:rsidRPr="0082346B" w:rsidRDefault="00D07468" w:rsidP="005717D9">
            <w:pPr>
              <w:pStyle w:val="Brezrazmikov"/>
              <w:jc w:val="both"/>
              <w:cnfStyle w:val="000000000000"/>
              <w:rPr>
                <w:rFonts w:asciiTheme="majorHAnsi" w:hAnsiTheme="majorHAnsi"/>
                <w:i/>
                <w:lang w:val="en-GB"/>
              </w:rPr>
            </w:pPr>
          </w:p>
        </w:tc>
        <w:tc>
          <w:tcPr>
            <w:tcW w:w="628" w:type="pct"/>
            <w:vAlign w:val="center"/>
          </w:tcPr>
          <w:p w:rsidR="00D07468" w:rsidRPr="0082346B" w:rsidRDefault="00D07468" w:rsidP="005717D9">
            <w:pPr>
              <w:pStyle w:val="Brezrazmikov"/>
              <w:jc w:val="both"/>
              <w:cnfStyle w:val="000000000000"/>
              <w:rPr>
                <w:rFonts w:asciiTheme="majorHAnsi" w:hAnsiTheme="majorHAnsi"/>
                <w:i/>
                <w:lang w:val="en-GB"/>
              </w:rPr>
            </w:pPr>
            <w:r w:rsidRPr="0082346B">
              <w:rPr>
                <w:rFonts w:asciiTheme="majorHAnsi" w:hAnsiTheme="majorHAnsi"/>
                <w:i/>
                <w:lang w:val="en-GB"/>
              </w:rPr>
              <w:t>€ 0,00</w:t>
            </w:r>
          </w:p>
        </w:tc>
        <w:tc>
          <w:tcPr>
            <w:tcW w:w="559" w:type="pct"/>
            <w:vAlign w:val="center"/>
          </w:tcPr>
          <w:p w:rsidR="00D07468" w:rsidRPr="0082346B" w:rsidRDefault="00D07468" w:rsidP="005717D9">
            <w:pPr>
              <w:pStyle w:val="Brezrazmikov"/>
              <w:jc w:val="both"/>
              <w:cnfStyle w:val="000000000000"/>
              <w:rPr>
                <w:rFonts w:asciiTheme="majorHAnsi" w:hAnsiTheme="majorHAnsi"/>
                <w:i/>
                <w:lang w:val="en-GB"/>
              </w:rPr>
            </w:pPr>
            <w:r w:rsidRPr="0082346B">
              <w:rPr>
                <w:rFonts w:asciiTheme="majorHAnsi" w:hAnsiTheme="majorHAnsi"/>
                <w:i/>
                <w:lang w:val="en-GB"/>
              </w:rPr>
              <w:t>€ 0,00</w:t>
            </w:r>
          </w:p>
        </w:tc>
        <w:tc>
          <w:tcPr>
            <w:tcW w:w="408" w:type="pct"/>
            <w:vAlign w:val="center"/>
          </w:tcPr>
          <w:p w:rsidR="00D07468" w:rsidRPr="0082346B" w:rsidRDefault="00D07468" w:rsidP="005717D9">
            <w:pPr>
              <w:pStyle w:val="Brezrazmikov"/>
              <w:jc w:val="both"/>
              <w:cnfStyle w:val="000000000000"/>
              <w:rPr>
                <w:rFonts w:asciiTheme="majorHAnsi" w:hAnsiTheme="majorHAnsi"/>
                <w:i/>
                <w:lang w:val="en-GB"/>
              </w:rPr>
            </w:pPr>
          </w:p>
        </w:tc>
      </w:tr>
      <w:tr w:rsidR="00F931E6" w:rsidRPr="0082346B" w:rsidTr="00F931E6">
        <w:tc>
          <w:tcPr>
            <w:cnfStyle w:val="001000000000"/>
            <w:tcW w:w="3405" w:type="pct"/>
            <w:gridSpan w:val="3"/>
            <w:vAlign w:val="center"/>
          </w:tcPr>
          <w:p w:rsidR="00D07468" w:rsidRPr="0082346B" w:rsidRDefault="00D07468" w:rsidP="005717D9">
            <w:pPr>
              <w:pStyle w:val="Brezrazmikov"/>
              <w:jc w:val="both"/>
              <w:rPr>
                <w:i/>
                <w:lang w:val="en-GB"/>
              </w:rPr>
            </w:pPr>
            <w:r w:rsidRPr="0082346B">
              <w:rPr>
                <w:i/>
                <w:lang w:val="en-GB"/>
              </w:rPr>
              <w:t>SUBTOTAL CO-FINANCING</w:t>
            </w:r>
          </w:p>
        </w:tc>
        <w:tc>
          <w:tcPr>
            <w:tcW w:w="628" w:type="pct"/>
            <w:vAlign w:val="center"/>
          </w:tcPr>
          <w:p w:rsidR="00D07468" w:rsidRPr="0082346B" w:rsidRDefault="00D07468" w:rsidP="005717D9">
            <w:pPr>
              <w:pStyle w:val="Brezrazmikov"/>
              <w:jc w:val="both"/>
              <w:cnfStyle w:val="000000000000"/>
              <w:rPr>
                <w:rFonts w:asciiTheme="majorHAnsi" w:hAnsiTheme="majorHAnsi"/>
                <w:b/>
                <w:i/>
                <w:lang w:val="en-GB"/>
              </w:rPr>
            </w:pPr>
            <w:r w:rsidRPr="0082346B">
              <w:rPr>
                <w:rFonts w:asciiTheme="majorHAnsi" w:hAnsiTheme="majorHAnsi"/>
                <w:b/>
                <w:i/>
                <w:lang w:val="en-GB"/>
              </w:rPr>
              <w:t>€ 0,00</w:t>
            </w:r>
          </w:p>
        </w:tc>
        <w:tc>
          <w:tcPr>
            <w:tcW w:w="559" w:type="pct"/>
            <w:vAlign w:val="center"/>
          </w:tcPr>
          <w:p w:rsidR="00D07468" w:rsidRPr="0082346B" w:rsidRDefault="00D07468" w:rsidP="005717D9">
            <w:pPr>
              <w:pStyle w:val="Brezrazmikov"/>
              <w:jc w:val="both"/>
              <w:cnfStyle w:val="000000000000"/>
              <w:rPr>
                <w:rFonts w:asciiTheme="majorHAnsi" w:hAnsiTheme="majorHAnsi"/>
                <w:b/>
                <w:i/>
                <w:lang w:val="en-GB"/>
              </w:rPr>
            </w:pPr>
            <w:r w:rsidRPr="0082346B">
              <w:rPr>
                <w:rFonts w:asciiTheme="majorHAnsi" w:hAnsiTheme="majorHAnsi"/>
                <w:b/>
                <w:i/>
                <w:lang w:val="en-GB"/>
              </w:rPr>
              <w:t>€ 0,00</w:t>
            </w:r>
          </w:p>
        </w:tc>
        <w:tc>
          <w:tcPr>
            <w:tcW w:w="408" w:type="pct"/>
            <w:vAlign w:val="center"/>
          </w:tcPr>
          <w:p w:rsidR="00D07468" w:rsidRPr="0082346B" w:rsidRDefault="00D07468" w:rsidP="005717D9">
            <w:pPr>
              <w:pStyle w:val="Brezrazmikov"/>
              <w:jc w:val="both"/>
              <w:cnfStyle w:val="000000000000"/>
              <w:rPr>
                <w:rFonts w:asciiTheme="majorHAnsi" w:hAnsiTheme="majorHAnsi"/>
                <w:b/>
                <w:i/>
                <w:lang w:val="en-GB"/>
              </w:rPr>
            </w:pPr>
          </w:p>
        </w:tc>
      </w:tr>
      <w:tr w:rsidR="00F931E6" w:rsidRPr="0082346B" w:rsidTr="00F931E6">
        <w:tc>
          <w:tcPr>
            <w:cnfStyle w:val="001000000000"/>
            <w:tcW w:w="3405" w:type="pct"/>
            <w:gridSpan w:val="3"/>
            <w:shd w:val="clear" w:color="auto" w:fill="C6D9F1" w:themeFill="text2" w:themeFillTint="33"/>
            <w:vAlign w:val="center"/>
          </w:tcPr>
          <w:p w:rsidR="00D07468" w:rsidRPr="0082346B" w:rsidRDefault="00D07468" w:rsidP="005717D9">
            <w:pPr>
              <w:pStyle w:val="Brezrazmikov"/>
              <w:jc w:val="both"/>
              <w:rPr>
                <w:i/>
                <w:lang w:val="en-GB"/>
              </w:rPr>
            </w:pPr>
            <w:r w:rsidRPr="0082346B">
              <w:rPr>
                <w:i/>
                <w:lang w:val="en-GB"/>
              </w:rPr>
              <w:t>Requested CEI contribution</w:t>
            </w:r>
          </w:p>
        </w:tc>
        <w:tc>
          <w:tcPr>
            <w:tcW w:w="628" w:type="pct"/>
            <w:shd w:val="clear" w:color="auto" w:fill="C6D9F1" w:themeFill="text2" w:themeFillTint="33"/>
            <w:vAlign w:val="center"/>
          </w:tcPr>
          <w:p w:rsidR="00D07468" w:rsidRPr="0082346B" w:rsidRDefault="00D07468" w:rsidP="005717D9">
            <w:pPr>
              <w:pStyle w:val="Brezrazmikov"/>
              <w:jc w:val="both"/>
              <w:cnfStyle w:val="000000000000"/>
              <w:rPr>
                <w:rFonts w:asciiTheme="majorHAnsi" w:hAnsiTheme="majorHAnsi"/>
                <w:b/>
                <w:i/>
                <w:lang w:val="en-GB"/>
              </w:rPr>
            </w:pPr>
            <w:r w:rsidRPr="0082346B">
              <w:rPr>
                <w:rFonts w:asciiTheme="majorHAnsi" w:hAnsiTheme="majorHAnsi"/>
                <w:b/>
                <w:i/>
                <w:lang w:val="en-GB"/>
              </w:rPr>
              <w:t>€ 0,00</w:t>
            </w:r>
          </w:p>
        </w:tc>
        <w:tc>
          <w:tcPr>
            <w:tcW w:w="559" w:type="pct"/>
            <w:shd w:val="clear" w:color="auto" w:fill="C6D9F1" w:themeFill="text2" w:themeFillTint="33"/>
            <w:vAlign w:val="center"/>
          </w:tcPr>
          <w:p w:rsidR="00D07468" w:rsidRPr="0082346B" w:rsidRDefault="00D07468" w:rsidP="005717D9">
            <w:pPr>
              <w:pStyle w:val="Brezrazmikov"/>
              <w:jc w:val="both"/>
              <w:cnfStyle w:val="000000000000"/>
              <w:rPr>
                <w:rFonts w:asciiTheme="majorHAnsi" w:hAnsiTheme="majorHAnsi"/>
                <w:b/>
                <w:i/>
                <w:lang w:val="en-GB"/>
              </w:rPr>
            </w:pPr>
            <w:r w:rsidRPr="0082346B">
              <w:rPr>
                <w:rFonts w:asciiTheme="majorHAnsi" w:hAnsiTheme="majorHAnsi"/>
                <w:b/>
                <w:i/>
                <w:lang w:val="en-GB"/>
              </w:rPr>
              <w:t>€ 0,00</w:t>
            </w:r>
          </w:p>
        </w:tc>
        <w:tc>
          <w:tcPr>
            <w:tcW w:w="408" w:type="pct"/>
            <w:shd w:val="clear" w:color="auto" w:fill="C6D9F1" w:themeFill="text2" w:themeFillTint="33"/>
            <w:vAlign w:val="center"/>
          </w:tcPr>
          <w:p w:rsidR="00D07468" w:rsidRPr="0082346B" w:rsidRDefault="00D07468" w:rsidP="005717D9">
            <w:pPr>
              <w:pStyle w:val="Brezrazmikov"/>
              <w:jc w:val="both"/>
              <w:cnfStyle w:val="000000000000"/>
              <w:rPr>
                <w:rFonts w:asciiTheme="majorHAnsi" w:hAnsiTheme="majorHAnsi"/>
                <w:b/>
                <w:i/>
                <w:lang w:val="en-GB"/>
              </w:rPr>
            </w:pPr>
          </w:p>
        </w:tc>
      </w:tr>
      <w:tr w:rsidR="00F931E6" w:rsidRPr="0082346B" w:rsidTr="00F931E6">
        <w:trPr>
          <w:cnfStyle w:val="010000000000"/>
        </w:trPr>
        <w:tc>
          <w:tcPr>
            <w:cnfStyle w:val="001000000000"/>
            <w:tcW w:w="3405" w:type="pct"/>
            <w:gridSpan w:val="3"/>
            <w:shd w:val="clear" w:color="auto" w:fill="C6D9F1" w:themeFill="text2" w:themeFillTint="33"/>
            <w:vAlign w:val="center"/>
          </w:tcPr>
          <w:p w:rsidR="00D07468" w:rsidRPr="0082346B" w:rsidRDefault="00D07468" w:rsidP="005717D9">
            <w:pPr>
              <w:pStyle w:val="Brezrazmikov"/>
              <w:jc w:val="both"/>
              <w:rPr>
                <w:i/>
                <w:lang w:val="en-GB"/>
              </w:rPr>
            </w:pPr>
            <w:r w:rsidRPr="0082346B">
              <w:rPr>
                <w:i/>
                <w:lang w:val="en-GB"/>
              </w:rPr>
              <w:t>Total estimated cost</w:t>
            </w:r>
          </w:p>
        </w:tc>
        <w:tc>
          <w:tcPr>
            <w:tcW w:w="628" w:type="pct"/>
            <w:shd w:val="clear" w:color="auto" w:fill="C6D9F1" w:themeFill="text2" w:themeFillTint="33"/>
            <w:vAlign w:val="center"/>
          </w:tcPr>
          <w:p w:rsidR="00D07468" w:rsidRPr="0082346B" w:rsidRDefault="00D07468" w:rsidP="005717D9">
            <w:pPr>
              <w:pStyle w:val="Brezrazmikov"/>
              <w:jc w:val="both"/>
              <w:cnfStyle w:val="010000000000"/>
              <w:rPr>
                <w:i/>
                <w:lang w:val="en-GB"/>
              </w:rPr>
            </w:pPr>
            <w:r w:rsidRPr="0082346B">
              <w:rPr>
                <w:i/>
                <w:lang w:val="en-GB"/>
              </w:rPr>
              <w:t>€ 0,00</w:t>
            </w:r>
          </w:p>
        </w:tc>
        <w:tc>
          <w:tcPr>
            <w:tcW w:w="559" w:type="pct"/>
            <w:shd w:val="clear" w:color="auto" w:fill="C6D9F1" w:themeFill="text2" w:themeFillTint="33"/>
            <w:vAlign w:val="center"/>
          </w:tcPr>
          <w:p w:rsidR="00D07468" w:rsidRPr="0082346B" w:rsidRDefault="00D07468" w:rsidP="005717D9">
            <w:pPr>
              <w:pStyle w:val="Brezrazmikov"/>
              <w:jc w:val="both"/>
              <w:cnfStyle w:val="010000000000"/>
              <w:rPr>
                <w:i/>
                <w:lang w:val="en-GB"/>
              </w:rPr>
            </w:pPr>
            <w:r w:rsidRPr="0082346B">
              <w:rPr>
                <w:i/>
                <w:lang w:val="en-GB"/>
              </w:rPr>
              <w:t>€ 0,00</w:t>
            </w:r>
          </w:p>
        </w:tc>
        <w:tc>
          <w:tcPr>
            <w:tcW w:w="408" w:type="pct"/>
            <w:shd w:val="clear" w:color="auto" w:fill="C6D9F1" w:themeFill="text2" w:themeFillTint="33"/>
            <w:vAlign w:val="center"/>
          </w:tcPr>
          <w:p w:rsidR="00D07468" w:rsidRPr="0082346B" w:rsidRDefault="00D07468" w:rsidP="005717D9">
            <w:pPr>
              <w:pStyle w:val="Brezrazmikov"/>
              <w:jc w:val="both"/>
              <w:cnfStyle w:val="010000000000"/>
              <w:rPr>
                <w:i/>
                <w:lang w:val="en-GB"/>
              </w:rPr>
            </w:pPr>
          </w:p>
        </w:tc>
      </w:tr>
    </w:tbl>
    <w:p w:rsidR="00E67E43" w:rsidRPr="0082346B" w:rsidRDefault="00E67E43" w:rsidP="005717D9">
      <w:pPr>
        <w:jc w:val="both"/>
        <w:rPr>
          <w:lang w:val="en-GB"/>
        </w:rPr>
      </w:pPr>
    </w:p>
    <w:p w:rsidR="00E67E43" w:rsidRPr="0082346B" w:rsidRDefault="00E67E43" w:rsidP="005717D9">
      <w:pPr>
        <w:pStyle w:val="Brezrazmikov"/>
        <w:jc w:val="both"/>
        <w:rPr>
          <w:rStyle w:val="Neenpoudarek"/>
          <w:rFonts w:asciiTheme="majorHAnsi" w:hAnsiTheme="majorHAnsi"/>
          <w:color w:val="auto"/>
          <w:lang w:val="en-GB"/>
        </w:rPr>
      </w:pPr>
      <w:r w:rsidRPr="0082346B">
        <w:rPr>
          <w:rStyle w:val="Neenpoudarek"/>
          <w:rFonts w:asciiTheme="majorHAnsi" w:hAnsiTheme="majorHAnsi"/>
          <w:color w:val="auto"/>
          <w:lang w:val="en-GB"/>
        </w:rPr>
        <w:t xml:space="preserve">*An in-kind contribution is a non-cash, other than monetary contribution or input which can be given a cash value. Expenditures in-kind are expenditures not giving rise to an actual payment: they can take the form of </w:t>
      </w:r>
    </w:p>
    <w:p w:rsidR="00E67E43" w:rsidRPr="0082346B" w:rsidRDefault="00E67E43" w:rsidP="005717D9">
      <w:pPr>
        <w:pStyle w:val="Brezrazmikov"/>
        <w:numPr>
          <w:ilvl w:val="0"/>
          <w:numId w:val="14"/>
        </w:numPr>
        <w:jc w:val="both"/>
        <w:rPr>
          <w:rStyle w:val="Neenpoudarek"/>
          <w:rFonts w:asciiTheme="majorHAnsi" w:hAnsiTheme="majorHAnsi"/>
          <w:color w:val="auto"/>
          <w:lang w:val="en-GB"/>
        </w:rPr>
      </w:pPr>
      <w:r w:rsidRPr="0082346B">
        <w:rPr>
          <w:rStyle w:val="Neenpoudarek"/>
          <w:rFonts w:asciiTheme="majorHAnsi" w:hAnsiTheme="majorHAnsi"/>
          <w:color w:val="auto"/>
          <w:lang w:val="en-GB"/>
        </w:rPr>
        <w:t xml:space="preserve">donation of goods or services, time or expertise, rather than cash or appreciated property </w:t>
      </w:r>
    </w:p>
    <w:p w:rsidR="00E67E43" w:rsidRPr="00EA18E8" w:rsidRDefault="00E67E43" w:rsidP="005717D9">
      <w:pPr>
        <w:pStyle w:val="Brezrazmikov"/>
        <w:numPr>
          <w:ilvl w:val="0"/>
          <w:numId w:val="14"/>
        </w:numPr>
        <w:jc w:val="both"/>
        <w:rPr>
          <w:rStyle w:val="Neenpoudarek"/>
          <w:rFonts w:asciiTheme="majorHAnsi" w:hAnsiTheme="majorHAnsi"/>
          <w:color w:val="auto"/>
          <w:lang w:val="fr-FR"/>
        </w:rPr>
      </w:pPr>
      <w:r w:rsidRPr="00EA18E8">
        <w:rPr>
          <w:rStyle w:val="Neenpoudarek"/>
          <w:rFonts w:asciiTheme="majorHAnsi" w:hAnsiTheme="majorHAnsi"/>
          <w:color w:val="auto"/>
          <w:lang w:val="fr-FR"/>
        </w:rPr>
        <w:t>infrastructure support, office supplies support, equipment support etc</w:t>
      </w:r>
    </w:p>
    <w:p w:rsidR="003F04A8" w:rsidRPr="0082346B" w:rsidRDefault="00E67E43" w:rsidP="005717D9">
      <w:pPr>
        <w:pStyle w:val="Brezrazmikov"/>
        <w:numPr>
          <w:ilvl w:val="0"/>
          <w:numId w:val="14"/>
        </w:numPr>
        <w:jc w:val="both"/>
        <w:rPr>
          <w:rFonts w:asciiTheme="majorHAnsi" w:hAnsiTheme="majorHAnsi"/>
          <w:i/>
          <w:iCs/>
          <w:lang w:val="en-GB"/>
        </w:rPr>
      </w:pPr>
      <w:proofErr w:type="gramStart"/>
      <w:r w:rsidRPr="0082346B">
        <w:rPr>
          <w:rStyle w:val="Neenpoudarek"/>
          <w:rFonts w:asciiTheme="majorHAnsi" w:hAnsiTheme="majorHAnsi"/>
          <w:color w:val="auto"/>
          <w:lang w:val="en-GB"/>
        </w:rPr>
        <w:t>human</w:t>
      </w:r>
      <w:proofErr w:type="gramEnd"/>
      <w:r w:rsidRPr="0082346B">
        <w:rPr>
          <w:rStyle w:val="Neenpoudarek"/>
          <w:rFonts w:asciiTheme="majorHAnsi" w:hAnsiTheme="majorHAnsi"/>
          <w:color w:val="auto"/>
          <w:lang w:val="en-GB"/>
        </w:rPr>
        <w:t xml:space="preserve"> resources of the organising institution.</w:t>
      </w:r>
    </w:p>
    <w:p w:rsidR="003F04A8" w:rsidRPr="0082346B" w:rsidRDefault="003F04A8" w:rsidP="005717D9">
      <w:pPr>
        <w:jc w:val="both"/>
        <w:rPr>
          <w:lang w:val="en-GB"/>
        </w:rPr>
      </w:pPr>
    </w:p>
    <w:p w:rsidR="003F04A8" w:rsidRPr="0082346B" w:rsidRDefault="003F04A8" w:rsidP="005717D9">
      <w:pPr>
        <w:jc w:val="both"/>
        <w:rPr>
          <w:lang w:val="en-GB"/>
        </w:rPr>
      </w:pPr>
    </w:p>
    <w:p w:rsidR="00C71E55" w:rsidRPr="0082346B" w:rsidRDefault="00E67E43" w:rsidP="005717D9">
      <w:pPr>
        <w:pStyle w:val="Brezrazmikov"/>
        <w:pBdr>
          <w:bottom w:val="dashSmallGap" w:sz="4" w:space="1" w:color="808080" w:themeColor="background1" w:themeShade="80"/>
          <w:between w:val="dashSmallGap" w:sz="4" w:space="1" w:color="808080" w:themeColor="background1" w:themeShade="80"/>
        </w:pBdr>
        <w:jc w:val="both"/>
        <w:rPr>
          <w:rFonts w:asciiTheme="majorHAnsi" w:hAnsiTheme="majorHAnsi"/>
          <w:i/>
          <w:lang w:val="en-GB"/>
        </w:rPr>
      </w:pPr>
      <w:r w:rsidRPr="0082346B">
        <w:rPr>
          <w:rFonts w:asciiTheme="majorHAnsi" w:hAnsiTheme="majorHAnsi"/>
          <w:i/>
          <w:lang w:val="en-GB"/>
        </w:rPr>
        <w:t xml:space="preserve">This form was completed by: </w:t>
      </w:r>
    </w:p>
    <w:p w:rsidR="0067729B" w:rsidRPr="0082346B" w:rsidRDefault="00E67E43" w:rsidP="005717D9">
      <w:pPr>
        <w:pStyle w:val="Brezrazmikov"/>
        <w:pBdr>
          <w:bottom w:val="dashSmallGap" w:sz="4" w:space="1" w:color="808080" w:themeColor="background1" w:themeShade="80"/>
          <w:between w:val="dashSmallGap" w:sz="4" w:space="1" w:color="808080" w:themeColor="background1" w:themeShade="80"/>
        </w:pBdr>
        <w:jc w:val="both"/>
        <w:rPr>
          <w:rFonts w:asciiTheme="majorHAnsi" w:hAnsiTheme="majorHAnsi"/>
          <w:i/>
          <w:lang w:val="en-GB"/>
        </w:rPr>
      </w:pPr>
      <w:r w:rsidRPr="0082346B">
        <w:rPr>
          <w:rFonts w:asciiTheme="majorHAnsi" w:hAnsiTheme="majorHAnsi"/>
          <w:i/>
          <w:lang w:val="en-GB"/>
        </w:rPr>
        <w:t xml:space="preserve">Date: </w:t>
      </w:r>
    </w:p>
    <w:p w:rsidR="00C51FAD" w:rsidRPr="00026FFD" w:rsidRDefault="00C51FAD" w:rsidP="00026FFD">
      <w:pPr>
        <w:jc w:val="both"/>
        <w:rPr>
          <w:lang w:val="en-GB"/>
        </w:rPr>
      </w:pPr>
      <w:bookmarkStart w:id="0" w:name="_GoBack"/>
      <w:bookmarkEnd w:id="0"/>
    </w:p>
    <w:sectPr w:rsidR="00C51FAD" w:rsidRPr="00026FFD" w:rsidSect="00912069">
      <w:headerReference w:type="default" r:id="rId9"/>
      <w:footerReference w:type="even" r:id="rId10"/>
      <w:footerReference w:type="default" r:id="rId11"/>
      <w:pgSz w:w="11906" w:h="16838" w:code="9"/>
      <w:pgMar w:top="1440" w:right="1080" w:bottom="1440" w:left="1080" w:header="454" w:footer="45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8C4" w:rsidRDefault="005558C4" w:rsidP="001B609B">
      <w:r>
        <w:separator/>
      </w:r>
    </w:p>
  </w:endnote>
  <w:endnote w:type="continuationSeparator" w:id="0">
    <w:p w:rsidR="005558C4" w:rsidRDefault="005558C4" w:rsidP="001B60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6B" w:rsidRDefault="00B5099C" w:rsidP="001B609B">
    <w:pPr>
      <w:pStyle w:val="Noga"/>
      <w:rPr>
        <w:rStyle w:val="tevilkastrani"/>
      </w:rPr>
    </w:pPr>
    <w:r>
      <w:rPr>
        <w:rStyle w:val="tevilkastrani"/>
      </w:rPr>
      <w:fldChar w:fldCharType="begin"/>
    </w:r>
    <w:r w:rsidR="0082346B">
      <w:rPr>
        <w:rStyle w:val="tevilkastrani"/>
      </w:rPr>
      <w:instrText xml:space="preserve">PAGE  </w:instrText>
    </w:r>
    <w:r>
      <w:rPr>
        <w:rStyle w:val="tevilkastrani"/>
      </w:rPr>
      <w:fldChar w:fldCharType="end"/>
    </w:r>
  </w:p>
  <w:p w:rsidR="0082346B" w:rsidRDefault="0082346B" w:rsidP="001B609B">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7752"/>
      <w:docPartObj>
        <w:docPartGallery w:val="Page Numbers (Bottom of Page)"/>
        <w:docPartUnique/>
      </w:docPartObj>
    </w:sdtPr>
    <w:sdtContent>
      <w:p w:rsidR="0082346B" w:rsidRPr="005F01BB" w:rsidRDefault="00B5099C" w:rsidP="00746D9B">
        <w:pPr>
          <w:pStyle w:val="Noga"/>
          <w:jc w:val="right"/>
        </w:pPr>
        <w:r w:rsidRPr="005F01BB">
          <w:fldChar w:fldCharType="begin"/>
        </w:r>
        <w:r w:rsidR="0082346B" w:rsidRPr="005F01BB">
          <w:instrText xml:space="preserve"> PAGE   \* MERGEFORMAT </w:instrText>
        </w:r>
        <w:r w:rsidRPr="005F01BB">
          <w:fldChar w:fldCharType="separate"/>
        </w:r>
        <w:r w:rsidR="00EA18E8">
          <w:rPr>
            <w:noProof/>
          </w:rPr>
          <w:t>9</w:t>
        </w:r>
        <w:r w:rsidRPr="005F01BB">
          <w:fldChar w:fldCharType="end"/>
        </w:r>
      </w:p>
    </w:sdtContent>
  </w:sdt>
  <w:p w:rsidR="0082346B" w:rsidRDefault="0082346B" w:rsidP="001B609B">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8C4" w:rsidRDefault="005558C4" w:rsidP="001B609B">
      <w:r>
        <w:separator/>
      </w:r>
    </w:p>
  </w:footnote>
  <w:footnote w:type="continuationSeparator" w:id="0">
    <w:p w:rsidR="005558C4" w:rsidRDefault="005558C4" w:rsidP="001B6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6B" w:rsidRPr="00630201" w:rsidRDefault="0082346B" w:rsidP="0082346B">
    <w:pPr>
      <w:pStyle w:val="Brezrazmikov"/>
      <w:pBdr>
        <w:bottom w:val="dashSmallGap" w:sz="4" w:space="1" w:color="365F91" w:themeColor="accent1" w:themeShade="BF"/>
      </w:pBdr>
      <w:tabs>
        <w:tab w:val="right" w:pos="9746"/>
      </w:tabs>
      <w:rPr>
        <w:rStyle w:val="Neenpoudarek"/>
        <w:color w:val="808080" w:themeColor="background1" w:themeShade="80"/>
        <w:sz w:val="18"/>
        <w:szCs w:val="18"/>
        <w:lang w:val="en-GB"/>
      </w:rPr>
    </w:pPr>
    <w:r w:rsidRPr="00630201">
      <w:rPr>
        <w:rStyle w:val="Neenpoudarek"/>
        <w:color w:val="808080" w:themeColor="background1" w:themeShade="80"/>
        <w:sz w:val="18"/>
        <w:szCs w:val="18"/>
        <w:lang w:val="en-GB"/>
      </w:rPr>
      <w:t>TO BE FILLED IN BY THE CEI SECRETARIAT</w:t>
    </w:r>
    <w:r w:rsidRPr="00630201">
      <w:rPr>
        <w:rStyle w:val="Neenpoudarek"/>
        <w:color w:val="808080" w:themeColor="background1" w:themeShade="80"/>
        <w:sz w:val="18"/>
        <w:szCs w:val="18"/>
        <w:lang w:val="en-GB"/>
      </w:rPr>
      <w:tab/>
    </w:r>
    <w:r w:rsidR="00913679">
      <w:rPr>
        <w:rStyle w:val="Neenpoudarek"/>
        <w:color w:val="808080" w:themeColor="background1" w:themeShade="80"/>
        <w:sz w:val="18"/>
        <w:szCs w:val="18"/>
        <w:lang w:val="en-GB"/>
      </w:rPr>
      <w:t xml:space="preserve">CEI </w:t>
    </w:r>
    <w:r w:rsidRPr="00630201">
      <w:rPr>
        <w:rStyle w:val="Neenpoudarek"/>
        <w:color w:val="808080" w:themeColor="background1" w:themeShade="80"/>
        <w:sz w:val="18"/>
        <w:szCs w:val="18"/>
        <w:lang w:val="en-GB"/>
      </w:rPr>
      <w:t>Cooperation Fund Call 2015 _ Application Form</w:t>
    </w:r>
  </w:p>
  <w:p w:rsidR="0082346B" w:rsidRPr="00630201" w:rsidRDefault="0082346B" w:rsidP="00BD08C0">
    <w:pPr>
      <w:pStyle w:val="Brezrazmikov"/>
      <w:jc w:val="right"/>
      <w:rPr>
        <w:rStyle w:val="Neenpoudarek"/>
        <w:color w:val="808080" w:themeColor="background1" w:themeShade="80"/>
        <w:sz w:val="18"/>
        <w:szCs w:val="18"/>
        <w:lang w:val="en-GB"/>
      </w:rPr>
    </w:pPr>
    <w:r w:rsidRPr="00630201">
      <w:rPr>
        <w:rStyle w:val="Neenpoudarek"/>
        <w:color w:val="808080" w:themeColor="background1" w:themeShade="80"/>
        <w:sz w:val="18"/>
        <w:szCs w:val="18"/>
        <w:lang w:val="en-GB"/>
      </w:rPr>
      <w:t>Reference Number _ Country _ Area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62A"/>
    <w:multiLevelType w:val="hybridMultilevel"/>
    <w:tmpl w:val="42B69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775795"/>
    <w:multiLevelType w:val="multilevel"/>
    <w:tmpl w:val="086EB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587355"/>
    <w:multiLevelType w:val="hybridMultilevel"/>
    <w:tmpl w:val="9BEC21D6"/>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nsid w:val="28AA4024"/>
    <w:multiLevelType w:val="hybridMultilevel"/>
    <w:tmpl w:val="C9E6FB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791A8D"/>
    <w:multiLevelType w:val="hybridMultilevel"/>
    <w:tmpl w:val="80246C9C"/>
    <w:lvl w:ilvl="0" w:tplc="7C46F0D0">
      <w:numFmt w:val="bullet"/>
      <w:lvlText w:val="-"/>
      <w:lvlJc w:val="left"/>
      <w:pPr>
        <w:ind w:left="360" w:hanging="360"/>
      </w:pPr>
      <w:rPr>
        <w:rFonts w:ascii="Calibri" w:eastAsiaTheme="minorEastAsia"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2F2670F9"/>
    <w:multiLevelType w:val="hybridMultilevel"/>
    <w:tmpl w:val="9E048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533F20"/>
    <w:multiLevelType w:val="hybridMultilevel"/>
    <w:tmpl w:val="F2D44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CE25BB"/>
    <w:multiLevelType w:val="hybridMultilevel"/>
    <w:tmpl w:val="BC30FC50"/>
    <w:lvl w:ilvl="0" w:tplc="8EDE41B2">
      <w:start w:val="120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9F1658E"/>
    <w:multiLevelType w:val="hybridMultilevel"/>
    <w:tmpl w:val="96FA5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9E20024"/>
    <w:multiLevelType w:val="hybridMultilevel"/>
    <w:tmpl w:val="0E10F448"/>
    <w:lvl w:ilvl="0" w:tplc="04100001">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10">
    <w:nsid w:val="5B5924D9"/>
    <w:multiLevelType w:val="hybridMultilevel"/>
    <w:tmpl w:val="76C832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D7066A5"/>
    <w:multiLevelType w:val="hybridMultilevel"/>
    <w:tmpl w:val="1284B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7A97E15"/>
    <w:multiLevelType w:val="hybridMultilevel"/>
    <w:tmpl w:val="6E701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229520F"/>
    <w:multiLevelType w:val="hybridMultilevel"/>
    <w:tmpl w:val="FDE87AD8"/>
    <w:lvl w:ilvl="0" w:tplc="7C46F0D0">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2"/>
  </w:num>
  <w:num w:numId="4">
    <w:abstractNumId w:val="2"/>
  </w:num>
  <w:num w:numId="5">
    <w:abstractNumId w:val="14"/>
  </w:num>
  <w:num w:numId="6">
    <w:abstractNumId w:val="8"/>
  </w:num>
  <w:num w:numId="7">
    <w:abstractNumId w:val="1"/>
  </w:num>
  <w:num w:numId="8">
    <w:abstractNumId w:val="5"/>
  </w:num>
  <w:num w:numId="9">
    <w:abstractNumId w:val="11"/>
  </w:num>
  <w:num w:numId="10">
    <w:abstractNumId w:val="6"/>
  </w:num>
  <w:num w:numId="11">
    <w:abstractNumId w:val="13"/>
  </w:num>
  <w:num w:numId="12">
    <w:abstractNumId w:val="4"/>
  </w:num>
  <w:num w:numId="13">
    <w:abstractNumId w:val="10"/>
  </w:num>
  <w:num w:numId="14">
    <w:abstractNumId w:val="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9"/>
  <w:hyphenationZone w:val="283"/>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E310A8"/>
    <w:rsid w:val="0001192B"/>
    <w:rsid w:val="00026FFD"/>
    <w:rsid w:val="00034EDC"/>
    <w:rsid w:val="000463CE"/>
    <w:rsid w:val="00066458"/>
    <w:rsid w:val="000855D2"/>
    <w:rsid w:val="00087ACC"/>
    <w:rsid w:val="000A76EB"/>
    <w:rsid w:val="000A7E75"/>
    <w:rsid w:val="000B5D8A"/>
    <w:rsid w:val="000E4A83"/>
    <w:rsid w:val="000F59E8"/>
    <w:rsid w:val="001273EF"/>
    <w:rsid w:val="00130587"/>
    <w:rsid w:val="0014541A"/>
    <w:rsid w:val="00146593"/>
    <w:rsid w:val="0015250C"/>
    <w:rsid w:val="001572B0"/>
    <w:rsid w:val="00162DE3"/>
    <w:rsid w:val="001663F5"/>
    <w:rsid w:val="00187A30"/>
    <w:rsid w:val="001A10AD"/>
    <w:rsid w:val="001B609B"/>
    <w:rsid w:val="001C2E16"/>
    <w:rsid w:val="001C6C0E"/>
    <w:rsid w:val="001E23BB"/>
    <w:rsid w:val="001F3555"/>
    <w:rsid w:val="001F6A90"/>
    <w:rsid w:val="001F7100"/>
    <w:rsid w:val="001F7B6A"/>
    <w:rsid w:val="00206DEF"/>
    <w:rsid w:val="00214D37"/>
    <w:rsid w:val="00225C01"/>
    <w:rsid w:val="00240628"/>
    <w:rsid w:val="00243B7A"/>
    <w:rsid w:val="00250C81"/>
    <w:rsid w:val="0029154E"/>
    <w:rsid w:val="0029289C"/>
    <w:rsid w:val="002B60C8"/>
    <w:rsid w:val="002C4FF8"/>
    <w:rsid w:val="002F02F4"/>
    <w:rsid w:val="0030336B"/>
    <w:rsid w:val="00307B8A"/>
    <w:rsid w:val="00311463"/>
    <w:rsid w:val="00311FD2"/>
    <w:rsid w:val="00314750"/>
    <w:rsid w:val="00323228"/>
    <w:rsid w:val="00323293"/>
    <w:rsid w:val="00326F92"/>
    <w:rsid w:val="00334024"/>
    <w:rsid w:val="003340CF"/>
    <w:rsid w:val="00346A1A"/>
    <w:rsid w:val="00346F8C"/>
    <w:rsid w:val="00355FDF"/>
    <w:rsid w:val="00357AA9"/>
    <w:rsid w:val="003B0A4A"/>
    <w:rsid w:val="003B3E9A"/>
    <w:rsid w:val="003C198F"/>
    <w:rsid w:val="003D3DE5"/>
    <w:rsid w:val="003E2172"/>
    <w:rsid w:val="003E67F6"/>
    <w:rsid w:val="003E7B51"/>
    <w:rsid w:val="003F04A8"/>
    <w:rsid w:val="003F3FB8"/>
    <w:rsid w:val="00401FBC"/>
    <w:rsid w:val="00404135"/>
    <w:rsid w:val="004105D9"/>
    <w:rsid w:val="004215DF"/>
    <w:rsid w:val="00422879"/>
    <w:rsid w:val="00441EA2"/>
    <w:rsid w:val="00443795"/>
    <w:rsid w:val="004437D9"/>
    <w:rsid w:val="0044504F"/>
    <w:rsid w:val="00467124"/>
    <w:rsid w:val="00482A18"/>
    <w:rsid w:val="00491065"/>
    <w:rsid w:val="00496F67"/>
    <w:rsid w:val="004A524F"/>
    <w:rsid w:val="004A7252"/>
    <w:rsid w:val="004B39B4"/>
    <w:rsid w:val="004C2D5D"/>
    <w:rsid w:val="004D1EDD"/>
    <w:rsid w:val="004E11FA"/>
    <w:rsid w:val="004E175B"/>
    <w:rsid w:val="004E35B2"/>
    <w:rsid w:val="00504271"/>
    <w:rsid w:val="00512869"/>
    <w:rsid w:val="005134EA"/>
    <w:rsid w:val="00515686"/>
    <w:rsid w:val="00520F31"/>
    <w:rsid w:val="00531294"/>
    <w:rsid w:val="005314F6"/>
    <w:rsid w:val="005348A4"/>
    <w:rsid w:val="00550FE7"/>
    <w:rsid w:val="005558C4"/>
    <w:rsid w:val="0057030F"/>
    <w:rsid w:val="005717D9"/>
    <w:rsid w:val="00581317"/>
    <w:rsid w:val="0058567B"/>
    <w:rsid w:val="00592B95"/>
    <w:rsid w:val="00593A17"/>
    <w:rsid w:val="005A0F05"/>
    <w:rsid w:val="005B2945"/>
    <w:rsid w:val="005C432B"/>
    <w:rsid w:val="005E5EA2"/>
    <w:rsid w:val="00601E9A"/>
    <w:rsid w:val="00610EBF"/>
    <w:rsid w:val="006124B2"/>
    <w:rsid w:val="006140AD"/>
    <w:rsid w:val="00614295"/>
    <w:rsid w:val="00621D79"/>
    <w:rsid w:val="006242DC"/>
    <w:rsid w:val="006242F7"/>
    <w:rsid w:val="006252E8"/>
    <w:rsid w:val="00630201"/>
    <w:rsid w:val="00632453"/>
    <w:rsid w:val="00644854"/>
    <w:rsid w:val="006747B9"/>
    <w:rsid w:val="0067729B"/>
    <w:rsid w:val="00681E3A"/>
    <w:rsid w:val="00683FED"/>
    <w:rsid w:val="006A37CB"/>
    <w:rsid w:val="006A3800"/>
    <w:rsid w:val="006A4C0F"/>
    <w:rsid w:val="006A65D5"/>
    <w:rsid w:val="006A6FD6"/>
    <w:rsid w:val="006B7DBF"/>
    <w:rsid w:val="006C0842"/>
    <w:rsid w:val="006C260F"/>
    <w:rsid w:val="006E04F7"/>
    <w:rsid w:val="006E1CBE"/>
    <w:rsid w:val="006E1D34"/>
    <w:rsid w:val="00705AE6"/>
    <w:rsid w:val="00715CEA"/>
    <w:rsid w:val="007317C8"/>
    <w:rsid w:val="00731B2D"/>
    <w:rsid w:val="00743536"/>
    <w:rsid w:val="0074671F"/>
    <w:rsid w:val="00746D9B"/>
    <w:rsid w:val="00751F14"/>
    <w:rsid w:val="00752011"/>
    <w:rsid w:val="0076193C"/>
    <w:rsid w:val="007679EC"/>
    <w:rsid w:val="00792F95"/>
    <w:rsid w:val="00794E3B"/>
    <w:rsid w:val="007C0601"/>
    <w:rsid w:val="007C3EBE"/>
    <w:rsid w:val="007D0669"/>
    <w:rsid w:val="007D09C6"/>
    <w:rsid w:val="007D5FE8"/>
    <w:rsid w:val="007E3658"/>
    <w:rsid w:val="007E67EE"/>
    <w:rsid w:val="007E6ECB"/>
    <w:rsid w:val="007F429C"/>
    <w:rsid w:val="007F6F5C"/>
    <w:rsid w:val="00805716"/>
    <w:rsid w:val="00820653"/>
    <w:rsid w:val="0082346B"/>
    <w:rsid w:val="00827385"/>
    <w:rsid w:val="008422B2"/>
    <w:rsid w:val="0085255F"/>
    <w:rsid w:val="008526FB"/>
    <w:rsid w:val="00855B49"/>
    <w:rsid w:val="00865956"/>
    <w:rsid w:val="00870A1C"/>
    <w:rsid w:val="00874CAF"/>
    <w:rsid w:val="00877238"/>
    <w:rsid w:val="00886AD8"/>
    <w:rsid w:val="008A3FBC"/>
    <w:rsid w:val="008B07D2"/>
    <w:rsid w:val="008B4ECA"/>
    <w:rsid w:val="008C2116"/>
    <w:rsid w:val="008F2B67"/>
    <w:rsid w:val="008F3D85"/>
    <w:rsid w:val="00910D91"/>
    <w:rsid w:val="00912069"/>
    <w:rsid w:val="009131FF"/>
    <w:rsid w:val="00913679"/>
    <w:rsid w:val="00921808"/>
    <w:rsid w:val="00960CFF"/>
    <w:rsid w:val="00961340"/>
    <w:rsid w:val="00961FB2"/>
    <w:rsid w:val="00985407"/>
    <w:rsid w:val="00990F83"/>
    <w:rsid w:val="00993D02"/>
    <w:rsid w:val="009A12EC"/>
    <w:rsid w:val="009C1633"/>
    <w:rsid w:val="009C6C81"/>
    <w:rsid w:val="009D7380"/>
    <w:rsid w:val="009E2550"/>
    <w:rsid w:val="009E6FEE"/>
    <w:rsid w:val="009F533E"/>
    <w:rsid w:val="00A10EA9"/>
    <w:rsid w:val="00A32062"/>
    <w:rsid w:val="00A40E83"/>
    <w:rsid w:val="00A41DC3"/>
    <w:rsid w:val="00A4758F"/>
    <w:rsid w:val="00A52558"/>
    <w:rsid w:val="00A526AE"/>
    <w:rsid w:val="00A74620"/>
    <w:rsid w:val="00A91CCB"/>
    <w:rsid w:val="00AA721D"/>
    <w:rsid w:val="00AC540E"/>
    <w:rsid w:val="00B5099C"/>
    <w:rsid w:val="00B51F71"/>
    <w:rsid w:val="00B66523"/>
    <w:rsid w:val="00B7389E"/>
    <w:rsid w:val="00B83394"/>
    <w:rsid w:val="00BB6ACC"/>
    <w:rsid w:val="00BC2D90"/>
    <w:rsid w:val="00BC5408"/>
    <w:rsid w:val="00BC7730"/>
    <w:rsid w:val="00BD08C0"/>
    <w:rsid w:val="00BD375B"/>
    <w:rsid w:val="00BF0441"/>
    <w:rsid w:val="00C15B60"/>
    <w:rsid w:val="00C2628E"/>
    <w:rsid w:val="00C321A7"/>
    <w:rsid w:val="00C362A4"/>
    <w:rsid w:val="00C476B2"/>
    <w:rsid w:val="00C51FAD"/>
    <w:rsid w:val="00C5482D"/>
    <w:rsid w:val="00C619B6"/>
    <w:rsid w:val="00C70A8D"/>
    <w:rsid w:val="00C71E55"/>
    <w:rsid w:val="00C84D33"/>
    <w:rsid w:val="00C90F59"/>
    <w:rsid w:val="00C97B45"/>
    <w:rsid w:val="00CA6F96"/>
    <w:rsid w:val="00CB0B15"/>
    <w:rsid w:val="00CB53F6"/>
    <w:rsid w:val="00CC7A60"/>
    <w:rsid w:val="00CD2B25"/>
    <w:rsid w:val="00CF11FA"/>
    <w:rsid w:val="00D035CC"/>
    <w:rsid w:val="00D07468"/>
    <w:rsid w:val="00D46203"/>
    <w:rsid w:val="00D62E2D"/>
    <w:rsid w:val="00D6431D"/>
    <w:rsid w:val="00D644AC"/>
    <w:rsid w:val="00D66093"/>
    <w:rsid w:val="00D76587"/>
    <w:rsid w:val="00D96279"/>
    <w:rsid w:val="00DB33A6"/>
    <w:rsid w:val="00DD5441"/>
    <w:rsid w:val="00DE1B96"/>
    <w:rsid w:val="00DF1B8B"/>
    <w:rsid w:val="00E06A4B"/>
    <w:rsid w:val="00E10711"/>
    <w:rsid w:val="00E2092D"/>
    <w:rsid w:val="00E310A8"/>
    <w:rsid w:val="00E6040A"/>
    <w:rsid w:val="00E67E43"/>
    <w:rsid w:val="00E77B9E"/>
    <w:rsid w:val="00E94C5F"/>
    <w:rsid w:val="00E9791A"/>
    <w:rsid w:val="00EA18E8"/>
    <w:rsid w:val="00EB3BEA"/>
    <w:rsid w:val="00EB6CA3"/>
    <w:rsid w:val="00EC3C10"/>
    <w:rsid w:val="00ED0785"/>
    <w:rsid w:val="00ED21DE"/>
    <w:rsid w:val="00ED7A84"/>
    <w:rsid w:val="00EE01C1"/>
    <w:rsid w:val="00EF0ED8"/>
    <w:rsid w:val="00F01F9E"/>
    <w:rsid w:val="00F06B16"/>
    <w:rsid w:val="00F4043A"/>
    <w:rsid w:val="00F4357C"/>
    <w:rsid w:val="00F56149"/>
    <w:rsid w:val="00F67023"/>
    <w:rsid w:val="00F7723C"/>
    <w:rsid w:val="00F7779F"/>
    <w:rsid w:val="00F839E7"/>
    <w:rsid w:val="00F931E6"/>
    <w:rsid w:val="00F952C3"/>
    <w:rsid w:val="00F97DFA"/>
    <w:rsid w:val="00FA4176"/>
    <w:rsid w:val="00FB04C4"/>
    <w:rsid w:val="00FB64B4"/>
    <w:rsid w:val="00FC027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en-US"/>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Simple 2" w:uiPriority="0"/>
    <w:lsdException w:name="Table Classic 1" w:uiPriority="0"/>
    <w:lsdException w:name="Table Classic 2" w:uiPriority="0"/>
    <w:lsdException w:name="Table Classic 3" w:uiPriority="0"/>
    <w:lsdException w:name="Table Columns 3" w:uiPriority="0"/>
    <w:lsdException w:name="Table Columns 5"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E7B51"/>
    <w:rPr>
      <w:rFonts w:ascii="Calibri Light" w:hAnsi="Calibri Light"/>
    </w:rPr>
  </w:style>
  <w:style w:type="paragraph" w:styleId="Naslov1">
    <w:name w:val="heading 1"/>
    <w:basedOn w:val="Navaden"/>
    <w:next w:val="Navaden"/>
    <w:link w:val="Naslov1Znak"/>
    <w:uiPriority w:val="9"/>
    <w:qFormat/>
    <w:rsid w:val="00746D9B"/>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Naslov2">
    <w:name w:val="heading 2"/>
    <w:basedOn w:val="Navaden"/>
    <w:next w:val="Navaden"/>
    <w:link w:val="Naslov2Znak"/>
    <w:uiPriority w:val="9"/>
    <w:unhideWhenUsed/>
    <w:qFormat/>
    <w:rsid w:val="00746D9B"/>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Naslov3">
    <w:name w:val="heading 3"/>
    <w:basedOn w:val="Navaden"/>
    <w:next w:val="Navaden"/>
    <w:link w:val="Naslov3Znak"/>
    <w:uiPriority w:val="9"/>
    <w:unhideWhenUsed/>
    <w:qFormat/>
    <w:rsid w:val="00746D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avaden"/>
    <w:next w:val="Navaden"/>
    <w:link w:val="Naslov4Znak"/>
    <w:uiPriority w:val="9"/>
    <w:unhideWhenUsed/>
    <w:qFormat/>
    <w:rsid w:val="00746D9B"/>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unhideWhenUsed/>
    <w:qFormat/>
    <w:rsid w:val="00746D9B"/>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unhideWhenUsed/>
    <w:qFormat/>
    <w:rsid w:val="00746D9B"/>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unhideWhenUsed/>
    <w:qFormat/>
    <w:rsid w:val="00746D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unhideWhenUsed/>
    <w:qFormat/>
    <w:rsid w:val="00746D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unhideWhenUsed/>
    <w:qFormat/>
    <w:rsid w:val="00746D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46D9B"/>
    <w:rPr>
      <w:rFonts w:asciiTheme="majorHAnsi" w:eastAsiaTheme="majorEastAsia" w:hAnsiTheme="majorHAnsi" w:cstheme="majorBidi"/>
      <w:color w:val="365F91" w:themeColor="accent1" w:themeShade="BF"/>
      <w:sz w:val="36"/>
      <w:szCs w:val="36"/>
    </w:rPr>
  </w:style>
  <w:style w:type="character" w:customStyle="1" w:styleId="Naslov2Znak">
    <w:name w:val="Naslov 2 Znak"/>
    <w:basedOn w:val="Privzetapisavaodstavka"/>
    <w:link w:val="Naslov2"/>
    <w:uiPriority w:val="9"/>
    <w:rsid w:val="00746D9B"/>
    <w:rPr>
      <w:rFonts w:asciiTheme="majorHAnsi" w:eastAsiaTheme="majorEastAsia" w:hAnsiTheme="majorHAnsi" w:cstheme="majorBidi"/>
      <w:color w:val="365F91" w:themeColor="accent1" w:themeShade="BF"/>
      <w:sz w:val="28"/>
      <w:szCs w:val="28"/>
    </w:rPr>
  </w:style>
  <w:style w:type="character" w:customStyle="1" w:styleId="Naslov3Znak">
    <w:name w:val="Naslov 3 Znak"/>
    <w:basedOn w:val="Privzetapisavaodstavka"/>
    <w:link w:val="Naslov3"/>
    <w:uiPriority w:val="9"/>
    <w:rsid w:val="00746D9B"/>
    <w:rPr>
      <w:rFonts w:asciiTheme="majorHAnsi" w:eastAsiaTheme="majorEastAsia" w:hAnsiTheme="majorHAnsi" w:cstheme="majorBidi"/>
      <w:color w:val="404040" w:themeColor="text1" w:themeTint="BF"/>
      <w:sz w:val="26"/>
      <w:szCs w:val="26"/>
    </w:rPr>
  </w:style>
  <w:style w:type="character" w:customStyle="1" w:styleId="Naslov4Znak">
    <w:name w:val="Naslov 4 Znak"/>
    <w:basedOn w:val="Privzetapisavaodstavka"/>
    <w:link w:val="Naslov4"/>
    <w:uiPriority w:val="9"/>
    <w:rsid w:val="00746D9B"/>
    <w:rPr>
      <w:rFonts w:asciiTheme="majorHAnsi" w:eastAsiaTheme="majorEastAsia" w:hAnsiTheme="majorHAnsi" w:cstheme="majorBidi"/>
      <w:sz w:val="24"/>
      <w:szCs w:val="24"/>
    </w:rPr>
  </w:style>
  <w:style w:type="character" w:customStyle="1" w:styleId="Naslov5Znak">
    <w:name w:val="Naslov 5 Znak"/>
    <w:basedOn w:val="Privzetapisavaodstavka"/>
    <w:link w:val="Naslov5"/>
    <w:uiPriority w:val="9"/>
    <w:rsid w:val="00746D9B"/>
    <w:rPr>
      <w:rFonts w:asciiTheme="majorHAnsi" w:eastAsiaTheme="majorEastAsia" w:hAnsiTheme="majorHAnsi" w:cstheme="majorBidi"/>
      <w:i/>
      <w:iCs/>
      <w:sz w:val="22"/>
      <w:szCs w:val="22"/>
    </w:rPr>
  </w:style>
  <w:style w:type="character" w:customStyle="1" w:styleId="Naslov6Znak">
    <w:name w:val="Naslov 6 Znak"/>
    <w:basedOn w:val="Privzetapisavaodstavka"/>
    <w:link w:val="Naslov6"/>
    <w:uiPriority w:val="9"/>
    <w:rsid w:val="00746D9B"/>
    <w:rPr>
      <w:rFonts w:asciiTheme="majorHAnsi" w:eastAsiaTheme="majorEastAsia" w:hAnsiTheme="majorHAnsi" w:cstheme="majorBidi"/>
      <w:color w:val="595959" w:themeColor="text1" w:themeTint="A6"/>
    </w:rPr>
  </w:style>
  <w:style w:type="character" w:customStyle="1" w:styleId="Naslov7Znak">
    <w:name w:val="Naslov 7 Znak"/>
    <w:basedOn w:val="Privzetapisavaodstavka"/>
    <w:link w:val="Naslov7"/>
    <w:uiPriority w:val="9"/>
    <w:rsid w:val="00746D9B"/>
    <w:rPr>
      <w:rFonts w:asciiTheme="majorHAnsi" w:eastAsiaTheme="majorEastAsia" w:hAnsiTheme="majorHAnsi" w:cstheme="majorBidi"/>
      <w:i/>
      <w:iCs/>
      <w:color w:val="595959" w:themeColor="text1" w:themeTint="A6"/>
    </w:rPr>
  </w:style>
  <w:style w:type="character" w:customStyle="1" w:styleId="Naslov8Znak">
    <w:name w:val="Naslov 8 Znak"/>
    <w:basedOn w:val="Privzetapisavaodstavka"/>
    <w:link w:val="Naslov8"/>
    <w:uiPriority w:val="9"/>
    <w:rsid w:val="00746D9B"/>
    <w:rPr>
      <w:rFonts w:asciiTheme="majorHAnsi" w:eastAsiaTheme="majorEastAsia" w:hAnsiTheme="majorHAnsi" w:cstheme="majorBidi"/>
      <w:smallCaps/>
      <w:color w:val="595959" w:themeColor="text1" w:themeTint="A6"/>
    </w:rPr>
  </w:style>
  <w:style w:type="character" w:customStyle="1" w:styleId="Naslov9Znak">
    <w:name w:val="Naslov 9 Znak"/>
    <w:basedOn w:val="Privzetapisavaodstavka"/>
    <w:link w:val="Naslov9"/>
    <w:uiPriority w:val="9"/>
    <w:rsid w:val="00746D9B"/>
    <w:rPr>
      <w:rFonts w:asciiTheme="majorHAnsi" w:eastAsiaTheme="majorEastAsia" w:hAnsiTheme="majorHAnsi" w:cstheme="majorBidi"/>
      <w:i/>
      <w:iCs/>
      <w:smallCaps/>
      <w:color w:val="595959" w:themeColor="text1" w:themeTint="A6"/>
    </w:rPr>
  </w:style>
  <w:style w:type="paragraph" w:styleId="Napis">
    <w:name w:val="caption"/>
    <w:basedOn w:val="Navaden"/>
    <w:next w:val="Navaden"/>
    <w:uiPriority w:val="35"/>
    <w:semiHidden/>
    <w:unhideWhenUsed/>
    <w:qFormat/>
    <w:rsid w:val="00746D9B"/>
    <w:pPr>
      <w:spacing w:line="240" w:lineRule="auto"/>
    </w:pPr>
    <w:rPr>
      <w:b/>
      <w:bCs/>
      <w:color w:val="404040" w:themeColor="text1" w:themeTint="BF"/>
      <w:sz w:val="20"/>
      <w:szCs w:val="20"/>
    </w:rPr>
  </w:style>
  <w:style w:type="paragraph" w:styleId="Naslov">
    <w:name w:val="Title"/>
    <w:basedOn w:val="Navaden"/>
    <w:next w:val="Navaden"/>
    <w:link w:val="NaslovZnak"/>
    <w:uiPriority w:val="10"/>
    <w:qFormat/>
    <w:rsid w:val="00746D9B"/>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NaslovZnak">
    <w:name w:val="Naslov Znak"/>
    <w:basedOn w:val="Privzetapisavaodstavka"/>
    <w:link w:val="Naslov"/>
    <w:uiPriority w:val="10"/>
    <w:rsid w:val="00746D9B"/>
    <w:rPr>
      <w:rFonts w:asciiTheme="majorHAnsi" w:eastAsiaTheme="majorEastAsia" w:hAnsiTheme="majorHAnsi" w:cstheme="majorBidi"/>
      <w:color w:val="365F91" w:themeColor="accent1" w:themeShade="BF"/>
      <w:spacing w:val="-7"/>
      <w:sz w:val="80"/>
      <w:szCs w:val="80"/>
    </w:rPr>
  </w:style>
  <w:style w:type="paragraph" w:styleId="Podnaslov">
    <w:name w:val="Subtitle"/>
    <w:basedOn w:val="Navaden"/>
    <w:next w:val="Navaden"/>
    <w:link w:val="PodnaslovZnak"/>
    <w:uiPriority w:val="11"/>
    <w:qFormat/>
    <w:rsid w:val="00746D9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slovZnak">
    <w:name w:val="Podnaslov Znak"/>
    <w:basedOn w:val="Privzetapisavaodstavka"/>
    <w:link w:val="Podnaslov"/>
    <w:uiPriority w:val="11"/>
    <w:rsid w:val="00746D9B"/>
    <w:rPr>
      <w:rFonts w:asciiTheme="majorHAnsi" w:eastAsiaTheme="majorEastAsia" w:hAnsiTheme="majorHAnsi" w:cstheme="majorBidi"/>
      <w:color w:val="404040" w:themeColor="text1" w:themeTint="BF"/>
      <w:sz w:val="30"/>
      <w:szCs w:val="30"/>
    </w:rPr>
  </w:style>
  <w:style w:type="character" w:styleId="Krepko">
    <w:name w:val="Strong"/>
    <w:basedOn w:val="Privzetapisavaodstavka"/>
    <w:uiPriority w:val="22"/>
    <w:qFormat/>
    <w:rsid w:val="00746D9B"/>
    <w:rPr>
      <w:b/>
      <w:bCs/>
    </w:rPr>
  </w:style>
  <w:style w:type="character" w:styleId="Poudarek">
    <w:name w:val="Emphasis"/>
    <w:basedOn w:val="Privzetapisavaodstavka"/>
    <w:uiPriority w:val="20"/>
    <w:qFormat/>
    <w:rsid w:val="00746D9B"/>
    <w:rPr>
      <w:i/>
      <w:iCs/>
    </w:rPr>
  </w:style>
  <w:style w:type="paragraph" w:styleId="Brezrazmikov">
    <w:name w:val="No Spacing"/>
    <w:link w:val="BrezrazmikovZnak"/>
    <w:uiPriority w:val="1"/>
    <w:qFormat/>
    <w:rsid w:val="00746D9B"/>
    <w:pPr>
      <w:spacing w:after="0" w:line="240" w:lineRule="auto"/>
    </w:pPr>
  </w:style>
  <w:style w:type="character" w:customStyle="1" w:styleId="BrezrazmikovZnak">
    <w:name w:val="Brez razmikov Znak"/>
    <w:basedOn w:val="Privzetapisavaodstavka"/>
    <w:link w:val="Brezrazmikov"/>
    <w:uiPriority w:val="1"/>
    <w:rsid w:val="0074671F"/>
  </w:style>
  <w:style w:type="paragraph" w:styleId="Odstavekseznama">
    <w:name w:val="List Paragraph"/>
    <w:basedOn w:val="Navaden"/>
    <w:uiPriority w:val="34"/>
    <w:qFormat/>
    <w:rsid w:val="00515686"/>
    <w:pPr>
      <w:ind w:left="720"/>
      <w:contextualSpacing/>
    </w:pPr>
  </w:style>
  <w:style w:type="paragraph" w:styleId="Citat">
    <w:name w:val="Quote"/>
    <w:basedOn w:val="Navaden"/>
    <w:next w:val="Navaden"/>
    <w:link w:val="CitatZnak"/>
    <w:uiPriority w:val="29"/>
    <w:qFormat/>
    <w:rsid w:val="00746D9B"/>
    <w:pPr>
      <w:spacing w:before="240" w:after="240" w:line="252" w:lineRule="auto"/>
      <w:ind w:left="864" w:right="864"/>
      <w:jc w:val="center"/>
    </w:pPr>
    <w:rPr>
      <w:i/>
      <w:iCs/>
    </w:rPr>
  </w:style>
  <w:style w:type="character" w:customStyle="1" w:styleId="CitatZnak">
    <w:name w:val="Citat Znak"/>
    <w:basedOn w:val="Privzetapisavaodstavka"/>
    <w:link w:val="Citat"/>
    <w:uiPriority w:val="29"/>
    <w:rsid w:val="00746D9B"/>
    <w:rPr>
      <w:i/>
      <w:iCs/>
    </w:rPr>
  </w:style>
  <w:style w:type="paragraph" w:styleId="Intenzivencitat">
    <w:name w:val="Intense Quote"/>
    <w:basedOn w:val="Navaden"/>
    <w:next w:val="Navaden"/>
    <w:link w:val="IntenzivencitatZnak"/>
    <w:uiPriority w:val="30"/>
    <w:qFormat/>
    <w:rsid w:val="00746D9B"/>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zivencitatZnak">
    <w:name w:val="Intenziven citat Znak"/>
    <w:basedOn w:val="Privzetapisavaodstavka"/>
    <w:link w:val="Intenzivencitat"/>
    <w:uiPriority w:val="30"/>
    <w:rsid w:val="00746D9B"/>
    <w:rPr>
      <w:rFonts w:asciiTheme="majorHAnsi" w:eastAsiaTheme="majorEastAsia" w:hAnsiTheme="majorHAnsi" w:cstheme="majorBidi"/>
      <w:color w:val="4F81BD" w:themeColor="accent1"/>
      <w:sz w:val="28"/>
      <w:szCs w:val="28"/>
    </w:rPr>
  </w:style>
  <w:style w:type="character" w:styleId="Neenpoudarek">
    <w:name w:val="Subtle Emphasis"/>
    <w:basedOn w:val="Privzetapisavaodstavka"/>
    <w:uiPriority w:val="19"/>
    <w:qFormat/>
    <w:rsid w:val="00746D9B"/>
    <w:rPr>
      <w:i/>
      <w:iCs/>
      <w:color w:val="595959" w:themeColor="text1" w:themeTint="A6"/>
    </w:rPr>
  </w:style>
  <w:style w:type="character" w:styleId="Intenzivenpoudarek">
    <w:name w:val="Intense Emphasis"/>
    <w:basedOn w:val="Privzetapisavaodstavka"/>
    <w:uiPriority w:val="21"/>
    <w:qFormat/>
    <w:rsid w:val="00746D9B"/>
    <w:rPr>
      <w:b/>
      <w:bCs/>
      <w:i/>
      <w:iCs/>
    </w:rPr>
  </w:style>
  <w:style w:type="character" w:styleId="Neensklic">
    <w:name w:val="Subtle Reference"/>
    <w:basedOn w:val="Privzetapisavaodstavka"/>
    <w:uiPriority w:val="31"/>
    <w:qFormat/>
    <w:rsid w:val="00746D9B"/>
    <w:rPr>
      <w:smallCaps/>
      <w:color w:val="404040" w:themeColor="text1" w:themeTint="BF"/>
    </w:rPr>
  </w:style>
  <w:style w:type="character" w:styleId="Intenzivensklic">
    <w:name w:val="Intense Reference"/>
    <w:basedOn w:val="Privzetapisavaodstavka"/>
    <w:uiPriority w:val="32"/>
    <w:qFormat/>
    <w:rsid w:val="00746D9B"/>
    <w:rPr>
      <w:b/>
      <w:bCs/>
      <w:smallCaps/>
      <w:u w:val="single"/>
    </w:rPr>
  </w:style>
  <w:style w:type="character" w:styleId="Naslovknjige">
    <w:name w:val="Book Title"/>
    <w:basedOn w:val="Privzetapisavaodstavka"/>
    <w:uiPriority w:val="33"/>
    <w:qFormat/>
    <w:rsid w:val="00746D9B"/>
    <w:rPr>
      <w:b/>
      <w:bCs/>
      <w:smallCaps/>
    </w:rPr>
  </w:style>
  <w:style w:type="paragraph" w:styleId="NaslovTOC">
    <w:name w:val="TOC Heading"/>
    <w:basedOn w:val="Naslov1"/>
    <w:next w:val="Navaden"/>
    <w:uiPriority w:val="39"/>
    <w:semiHidden/>
    <w:unhideWhenUsed/>
    <w:qFormat/>
    <w:rsid w:val="00746D9B"/>
    <w:pPr>
      <w:outlineLvl w:val="9"/>
    </w:pPr>
  </w:style>
  <w:style w:type="paragraph" w:customStyle="1" w:styleId="CharChar">
    <w:name w:val="Char Char"/>
    <w:basedOn w:val="Navaden"/>
    <w:rsid w:val="00E67E43"/>
    <w:pPr>
      <w:tabs>
        <w:tab w:val="left" w:pos="709"/>
      </w:tabs>
    </w:pPr>
    <w:rPr>
      <w:rFonts w:ascii="Tahoma" w:hAnsi="Tahoma"/>
      <w:sz w:val="24"/>
      <w:lang w:val="pl-PL" w:eastAsia="pl-PL"/>
    </w:rPr>
  </w:style>
  <w:style w:type="paragraph" w:styleId="Sprotnaopomba-besedilo">
    <w:name w:val="footnote text"/>
    <w:basedOn w:val="Navaden"/>
    <w:link w:val="Sprotnaopomba-besediloZnak"/>
    <w:uiPriority w:val="99"/>
    <w:rsid w:val="00E67E43"/>
    <w:pPr>
      <w:spacing w:after="0"/>
    </w:pPr>
    <w:rPr>
      <w:sz w:val="18"/>
      <w:lang w:val="it-IT"/>
    </w:rPr>
  </w:style>
  <w:style w:type="character" w:customStyle="1" w:styleId="Sprotnaopomba-besediloZnak">
    <w:name w:val="Sprotna opomba - besedilo Znak"/>
    <w:basedOn w:val="Privzetapisavaodstavka"/>
    <w:link w:val="Sprotnaopomba-besedilo"/>
    <w:uiPriority w:val="99"/>
    <w:rsid w:val="00E67E43"/>
    <w:rPr>
      <w:rFonts w:eastAsiaTheme="minorEastAsia"/>
      <w:sz w:val="18"/>
      <w:szCs w:val="20"/>
      <w:lang w:val="it-IT"/>
    </w:rPr>
  </w:style>
  <w:style w:type="paragraph" w:styleId="Telobesedila">
    <w:name w:val="Body Text"/>
    <w:basedOn w:val="Navaden"/>
    <w:link w:val="TelobesedilaZnak"/>
    <w:rsid w:val="00E67E43"/>
    <w:rPr>
      <w:b/>
      <w:bCs/>
      <w:color w:val="333399"/>
    </w:rPr>
  </w:style>
  <w:style w:type="character" w:customStyle="1" w:styleId="TelobesedilaZnak">
    <w:name w:val="Telo besedila Znak"/>
    <w:basedOn w:val="Privzetapisavaodstavka"/>
    <w:link w:val="Telobesedila"/>
    <w:rsid w:val="00E67E43"/>
    <w:rPr>
      <w:rFonts w:eastAsiaTheme="minorEastAsia"/>
      <w:b/>
      <w:bCs/>
      <w:color w:val="333399"/>
    </w:rPr>
  </w:style>
  <w:style w:type="paragraph" w:styleId="Telobesedila2">
    <w:name w:val="Body Text 2"/>
    <w:basedOn w:val="Navaden"/>
    <w:link w:val="Telobesedila2Znak"/>
    <w:rsid w:val="00E67E43"/>
    <w:pPr>
      <w:spacing w:before="60"/>
    </w:pPr>
    <w:rPr>
      <w:b/>
      <w:i/>
      <w:color w:val="333399"/>
    </w:rPr>
  </w:style>
  <w:style w:type="character" w:customStyle="1" w:styleId="Telobesedila2Znak">
    <w:name w:val="Telo besedila 2 Znak"/>
    <w:basedOn w:val="Privzetapisavaodstavka"/>
    <w:link w:val="Telobesedila2"/>
    <w:rsid w:val="00E67E43"/>
    <w:rPr>
      <w:rFonts w:eastAsiaTheme="minorEastAsia"/>
      <w:b/>
      <w:i/>
      <w:color w:val="333399"/>
    </w:rPr>
  </w:style>
  <w:style w:type="paragraph" w:styleId="Glava">
    <w:name w:val="header"/>
    <w:basedOn w:val="Navaden"/>
    <w:link w:val="GlavaZnak"/>
    <w:uiPriority w:val="99"/>
    <w:rsid w:val="00E67E43"/>
    <w:pPr>
      <w:tabs>
        <w:tab w:val="center" w:pos="4819"/>
        <w:tab w:val="right" w:pos="9638"/>
      </w:tabs>
    </w:pPr>
  </w:style>
  <w:style w:type="character" w:customStyle="1" w:styleId="GlavaZnak">
    <w:name w:val="Glava Znak"/>
    <w:basedOn w:val="Privzetapisavaodstavka"/>
    <w:link w:val="Glava"/>
    <w:uiPriority w:val="99"/>
    <w:rsid w:val="00E67E43"/>
    <w:rPr>
      <w:rFonts w:eastAsiaTheme="minorEastAsia"/>
    </w:rPr>
  </w:style>
  <w:style w:type="paragraph" w:styleId="Telobesedila3">
    <w:name w:val="Body Text 3"/>
    <w:basedOn w:val="Navaden"/>
    <w:link w:val="Telobesedila3Znak"/>
    <w:rsid w:val="00E67E43"/>
    <w:pPr>
      <w:widowControl w:val="0"/>
      <w:tabs>
        <w:tab w:val="left" w:pos="4219"/>
        <w:tab w:val="left" w:pos="5211"/>
        <w:tab w:val="left" w:pos="6629"/>
        <w:tab w:val="left" w:pos="6914"/>
        <w:tab w:val="left" w:pos="9691"/>
        <w:tab w:val="left" w:pos="9943"/>
      </w:tabs>
      <w:spacing w:before="120"/>
      <w:ind w:right="-107"/>
    </w:pPr>
    <w:rPr>
      <w:b/>
      <w:color w:val="000000"/>
    </w:rPr>
  </w:style>
  <w:style w:type="character" w:customStyle="1" w:styleId="Telobesedila3Znak">
    <w:name w:val="Telo besedila 3 Znak"/>
    <w:basedOn w:val="Privzetapisavaodstavka"/>
    <w:link w:val="Telobesedila3"/>
    <w:rsid w:val="00E67E43"/>
    <w:rPr>
      <w:rFonts w:eastAsiaTheme="minorEastAsia"/>
      <w:b/>
      <w:color w:val="000000"/>
      <w:szCs w:val="20"/>
    </w:rPr>
  </w:style>
  <w:style w:type="character" w:styleId="Sprotnaopomba-sklic">
    <w:name w:val="footnote reference"/>
    <w:basedOn w:val="Privzetapisavaodstavka"/>
    <w:semiHidden/>
    <w:rsid w:val="00E67E43"/>
    <w:rPr>
      <w:vertAlign w:val="superscript"/>
    </w:rPr>
  </w:style>
  <w:style w:type="paragraph" w:styleId="Telobesedila-zamik">
    <w:name w:val="Body Text Indent"/>
    <w:basedOn w:val="Navaden"/>
    <w:link w:val="Telobesedila-zamikZnak"/>
    <w:rsid w:val="00E67E43"/>
    <w:pPr>
      <w:widowControl w:val="0"/>
      <w:tabs>
        <w:tab w:val="left" w:pos="720"/>
      </w:tabs>
      <w:ind w:left="357"/>
    </w:pPr>
    <w:rPr>
      <w:rFonts w:ascii="Arial" w:hAnsi="Arial"/>
    </w:rPr>
  </w:style>
  <w:style w:type="character" w:customStyle="1" w:styleId="Telobesedila-zamikZnak">
    <w:name w:val="Telo besedila - zamik Znak"/>
    <w:basedOn w:val="Privzetapisavaodstavka"/>
    <w:link w:val="Telobesedila-zamik"/>
    <w:rsid w:val="00E67E43"/>
    <w:rPr>
      <w:rFonts w:ascii="Arial" w:eastAsiaTheme="minorEastAsia" w:hAnsi="Arial"/>
      <w:szCs w:val="20"/>
    </w:rPr>
  </w:style>
  <w:style w:type="paragraph" w:customStyle="1" w:styleId="Corpodeltesto21">
    <w:name w:val="Corpo del testo 21"/>
    <w:basedOn w:val="Navaden"/>
    <w:rsid w:val="00E67E43"/>
    <w:pPr>
      <w:widowControl w:val="0"/>
    </w:pPr>
    <w:rPr>
      <w:rFonts w:ascii="Times New Roman" w:hAnsi="Times New Roman"/>
    </w:rPr>
  </w:style>
  <w:style w:type="paragraph" w:styleId="Noga">
    <w:name w:val="footer"/>
    <w:basedOn w:val="Navaden"/>
    <w:link w:val="NogaZnak"/>
    <w:uiPriority w:val="99"/>
    <w:rsid w:val="00E67E43"/>
    <w:pPr>
      <w:tabs>
        <w:tab w:val="center" w:pos="4819"/>
        <w:tab w:val="right" w:pos="9638"/>
      </w:tabs>
    </w:pPr>
    <w:rPr>
      <w:rFonts w:ascii="Times New Roman" w:hAnsi="Times New Roman"/>
      <w:lang w:val="it-IT"/>
    </w:rPr>
  </w:style>
  <w:style w:type="character" w:customStyle="1" w:styleId="NogaZnak">
    <w:name w:val="Noga Znak"/>
    <w:basedOn w:val="Privzetapisavaodstavka"/>
    <w:link w:val="Noga"/>
    <w:uiPriority w:val="99"/>
    <w:rsid w:val="00E67E43"/>
    <w:rPr>
      <w:rFonts w:ascii="Times New Roman" w:eastAsiaTheme="minorEastAsia" w:hAnsi="Times New Roman"/>
      <w:szCs w:val="20"/>
      <w:lang w:val="it-IT"/>
    </w:rPr>
  </w:style>
  <w:style w:type="character" w:styleId="Hiperpovezava">
    <w:name w:val="Hyperlink"/>
    <w:basedOn w:val="Privzetapisavaodstavka"/>
    <w:rsid w:val="00E67E43"/>
    <w:rPr>
      <w:color w:val="0000FF"/>
      <w:u w:val="single"/>
    </w:rPr>
  </w:style>
  <w:style w:type="character" w:styleId="tevilkastrani">
    <w:name w:val="page number"/>
    <w:basedOn w:val="Privzetapisavaodstavka"/>
    <w:rsid w:val="00E67E43"/>
  </w:style>
  <w:style w:type="character" w:customStyle="1" w:styleId="StileMessaggioDiPostaElettronica63">
    <w:name w:val="StileMessaggioDiPostaElettronica63"/>
    <w:basedOn w:val="Privzetapisavaodstavka"/>
    <w:rsid w:val="00E67E43"/>
    <w:rPr>
      <w:rFonts w:ascii="Arial" w:hAnsi="Arial" w:cs="Arial"/>
      <w:color w:val="000000"/>
      <w:sz w:val="20"/>
    </w:rPr>
  </w:style>
  <w:style w:type="character" w:styleId="SledenaHiperpovezava">
    <w:name w:val="FollowedHyperlink"/>
    <w:basedOn w:val="Privzetapisavaodstavka"/>
    <w:rsid w:val="00E67E43"/>
    <w:rPr>
      <w:color w:val="800080"/>
      <w:u w:val="single"/>
    </w:rPr>
  </w:style>
  <w:style w:type="paragraph" w:styleId="Besedilooblaka">
    <w:name w:val="Balloon Text"/>
    <w:basedOn w:val="Navaden"/>
    <w:link w:val="BesedilooblakaZnak"/>
    <w:semiHidden/>
    <w:rsid w:val="00E67E43"/>
    <w:rPr>
      <w:rFonts w:ascii="Tahoma" w:hAnsi="Tahoma" w:cs="Tahoma"/>
      <w:sz w:val="16"/>
      <w:szCs w:val="16"/>
    </w:rPr>
  </w:style>
  <w:style w:type="character" w:customStyle="1" w:styleId="BesedilooblakaZnak">
    <w:name w:val="Besedilo oblačka Znak"/>
    <w:basedOn w:val="Privzetapisavaodstavka"/>
    <w:link w:val="Besedilooblaka"/>
    <w:semiHidden/>
    <w:rsid w:val="00E67E43"/>
    <w:rPr>
      <w:rFonts w:ascii="Tahoma" w:eastAsiaTheme="minorEastAsia" w:hAnsi="Tahoma" w:cs="Tahoma"/>
      <w:sz w:val="16"/>
      <w:szCs w:val="16"/>
    </w:rPr>
  </w:style>
  <w:style w:type="table" w:styleId="Tabela-mrea">
    <w:name w:val="Table Grid"/>
    <w:basedOn w:val="Navadnatabela"/>
    <w:rsid w:val="00E67E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gradbadokumenta">
    <w:name w:val="Document Map"/>
    <w:basedOn w:val="Navaden"/>
    <w:link w:val="ZgradbadokumentaZnak"/>
    <w:semiHidden/>
    <w:rsid w:val="00E67E43"/>
    <w:pPr>
      <w:shd w:val="clear" w:color="auto" w:fill="000080"/>
    </w:pPr>
    <w:rPr>
      <w:rFonts w:ascii="Tahoma" w:hAnsi="Tahoma" w:cs="Tahoma"/>
    </w:rPr>
  </w:style>
  <w:style w:type="character" w:customStyle="1" w:styleId="ZgradbadokumentaZnak">
    <w:name w:val="Zgradba dokumenta Znak"/>
    <w:basedOn w:val="Privzetapisavaodstavka"/>
    <w:link w:val="Zgradbadokumenta"/>
    <w:semiHidden/>
    <w:rsid w:val="00E67E43"/>
    <w:rPr>
      <w:rFonts w:ascii="Tahoma" w:eastAsiaTheme="minorEastAsia" w:hAnsi="Tahoma" w:cs="Tahoma"/>
      <w:szCs w:val="20"/>
      <w:shd w:val="clear" w:color="auto" w:fill="000080"/>
    </w:rPr>
  </w:style>
  <w:style w:type="paragraph" w:styleId="Golobesedilo">
    <w:name w:val="Plain Text"/>
    <w:basedOn w:val="Navaden"/>
    <w:link w:val="GolobesediloZnak"/>
    <w:rsid w:val="00E67E43"/>
    <w:rPr>
      <w:rFonts w:ascii="Arial" w:hAnsi="Arial" w:cs="Courier New"/>
      <w:lang w:val="it-IT"/>
    </w:rPr>
  </w:style>
  <w:style w:type="character" w:customStyle="1" w:styleId="GolobesediloZnak">
    <w:name w:val="Golo besedilo Znak"/>
    <w:basedOn w:val="Privzetapisavaodstavka"/>
    <w:link w:val="Golobesedilo"/>
    <w:rsid w:val="00E67E43"/>
    <w:rPr>
      <w:rFonts w:ascii="Arial" w:eastAsiaTheme="minorEastAsia" w:hAnsi="Arial" w:cs="Courier New"/>
      <w:szCs w:val="20"/>
      <w:lang w:val="it-IT"/>
    </w:rPr>
  </w:style>
  <w:style w:type="table" w:styleId="Tabela-stolpci3">
    <w:name w:val="Table Columns 3"/>
    <w:basedOn w:val="Navadnatabela"/>
    <w:rsid w:val="00E67E4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lasina1">
    <w:name w:val="Table Classic 1"/>
    <w:basedOn w:val="Navadnatabela"/>
    <w:rsid w:val="00E67E4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2">
    <w:name w:val="Table Classic 2"/>
    <w:basedOn w:val="Navadnatabela"/>
    <w:rsid w:val="00E67E4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cimalAligned">
    <w:name w:val="Decimal Aligned"/>
    <w:basedOn w:val="Navaden"/>
    <w:uiPriority w:val="40"/>
    <w:rsid w:val="00E67E43"/>
    <w:pPr>
      <w:tabs>
        <w:tab w:val="decimal" w:pos="360"/>
      </w:tabs>
    </w:pPr>
    <w:rPr>
      <w:lang w:val="it-IT" w:bidi="ar-SA"/>
    </w:rPr>
  </w:style>
  <w:style w:type="table" w:customStyle="1" w:styleId="Sfondochiaro-Colore11">
    <w:name w:val="Sfondo chiaro - Colore 11"/>
    <w:basedOn w:val="Navadnatabela"/>
    <w:uiPriority w:val="60"/>
    <w:rsid w:val="00E67E43"/>
    <w:pPr>
      <w:spacing w:after="0" w:line="240" w:lineRule="auto"/>
    </w:pPr>
    <w:rPr>
      <w:color w:val="365F91" w:themeColor="accent1" w:themeShade="BF"/>
      <w:lang w:val="it-IT"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a-stolpci5">
    <w:name w:val="Table Columns 5"/>
    <w:basedOn w:val="Navadnatabela"/>
    <w:rsid w:val="00E67E4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klasina3">
    <w:name w:val="Table Classic 3"/>
    <w:basedOn w:val="Navadnatabela"/>
    <w:rsid w:val="00E67E4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enostavna2">
    <w:name w:val="Table Simple 2"/>
    <w:basedOn w:val="Navadnatabela"/>
    <w:rsid w:val="00E67E4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fondomedio2-Colore11">
    <w:name w:val="Sfondo medio 2 - Colore 11"/>
    <w:basedOn w:val="Navadnatabela"/>
    <w:uiPriority w:val="64"/>
    <w:rsid w:val="00E67E4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2poudarek1">
    <w:name w:val="Medium List 2 Accent 1"/>
    <w:basedOn w:val="Navadnatabela"/>
    <w:uiPriority w:val="66"/>
    <w:rsid w:val="00E67E4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2poudarek1">
    <w:name w:val="Medium Grid 2 Accent 1"/>
    <w:basedOn w:val="Navadnatabela"/>
    <w:uiPriority w:val="68"/>
    <w:rsid w:val="00E67E4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3poudarek1">
    <w:name w:val="Medium Grid 3 Accent 1"/>
    <w:basedOn w:val="Navadnatabela"/>
    <w:uiPriority w:val="69"/>
    <w:rsid w:val="00E67E4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3">
    <w:name w:val="Medium Grid 3 Accent 3"/>
    <w:basedOn w:val="Navadnatabela"/>
    <w:uiPriority w:val="69"/>
    <w:rsid w:val="00D6609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iseznam2poudarek3">
    <w:name w:val="Medium List 2 Accent 3"/>
    <w:basedOn w:val="Navadnatabela"/>
    <w:uiPriority w:val="66"/>
    <w:rsid w:val="00D6609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enenje2poudarek5">
    <w:name w:val="Medium Shading 2 Accent 5"/>
    <w:basedOn w:val="Navadnatabela"/>
    <w:uiPriority w:val="64"/>
    <w:rsid w:val="00D6609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poudarek4">
    <w:name w:val="Medium List 1 Accent 4"/>
    <w:basedOn w:val="Navadnatabela"/>
    <w:uiPriority w:val="65"/>
    <w:rsid w:val="00D66093"/>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vetlosenenjepoudarek3">
    <w:name w:val="Light Shading Accent 3"/>
    <w:basedOn w:val="Navadnatabela"/>
    <w:uiPriority w:val="60"/>
    <w:rsid w:val="00D6609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amreapoudarek3">
    <w:name w:val="Light Grid Accent 3"/>
    <w:basedOn w:val="Navadnatabela"/>
    <w:uiPriority w:val="62"/>
    <w:rsid w:val="00482A1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rednjamrea3poudarek4">
    <w:name w:val="Medium Grid 3 Accent 4"/>
    <w:basedOn w:val="Navadnatabela"/>
    <w:uiPriority w:val="69"/>
    <w:rsid w:val="00FA417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Barvnosenenjepoudarek4">
    <w:name w:val="Colorful Shading Accent 4"/>
    <w:basedOn w:val="Navadnatabela"/>
    <w:uiPriority w:val="71"/>
    <w:rsid w:val="00FA4176"/>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rednjiseznam1poudarek6">
    <w:name w:val="Medium List 1 Accent 6"/>
    <w:basedOn w:val="Navadnatabela"/>
    <w:uiPriority w:val="65"/>
    <w:rsid w:val="009C6C81"/>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Grigliachiara-Colore11">
    <w:name w:val="Griglia chiara - Colore 11"/>
    <w:basedOn w:val="Navadnatabela"/>
    <w:uiPriority w:val="62"/>
    <w:rsid w:val="009C6C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9C6C8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elseznampoudarek6">
    <w:name w:val="Light List Accent 6"/>
    <w:basedOn w:val="Navadnatabela"/>
    <w:uiPriority w:val="61"/>
    <w:rsid w:val="009C6C8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elseznampoudarek5">
    <w:name w:val="Light List Accent 5"/>
    <w:basedOn w:val="Navadnatabela"/>
    <w:uiPriority w:val="61"/>
    <w:rsid w:val="009C6C8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seznam2poudarek6">
    <w:name w:val="Medium List 2 Accent 6"/>
    <w:basedOn w:val="Navadnatabela"/>
    <w:uiPriority w:val="66"/>
    <w:rsid w:val="009C6C8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poudarek4">
    <w:name w:val="Medium Grid 1 Accent 4"/>
    <w:basedOn w:val="Navadnatabela"/>
    <w:uiPriority w:val="67"/>
    <w:rsid w:val="009C6C81"/>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2poudarek6">
    <w:name w:val="Medium Grid 2 Accent 6"/>
    <w:basedOn w:val="Navadnatabela"/>
    <w:uiPriority w:val="68"/>
    <w:rsid w:val="009C6C8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poudarek2">
    <w:name w:val="Medium Grid 3 Accent 2"/>
    <w:basedOn w:val="Navadnatabela"/>
    <w:uiPriority w:val="69"/>
    <w:rsid w:val="009C6C8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Barvniseznampoudarek6">
    <w:name w:val="Colorful List Accent 6"/>
    <w:basedOn w:val="Navadnatabela"/>
    <w:uiPriority w:val="72"/>
    <w:rsid w:val="009C6C8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poudarek6">
    <w:name w:val="Colorful Grid Accent 6"/>
    <w:basedOn w:val="Navadnatabela"/>
    <w:uiPriority w:val="73"/>
    <w:rsid w:val="009C6C8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Barvnamreapoudarek5">
    <w:name w:val="Colorful Grid Accent 5"/>
    <w:basedOn w:val="Navadnatabela"/>
    <w:uiPriority w:val="73"/>
    <w:rsid w:val="009C6C8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1">
    <w:name w:val="Medium Grid 1 Accent 1"/>
    <w:basedOn w:val="Navadnatabela"/>
    <w:uiPriority w:val="67"/>
    <w:rsid w:val="009C6C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9C6C8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9C6C8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esenenje2poudarek6">
    <w:name w:val="Medium Shading 2 Accent 6"/>
    <w:basedOn w:val="Navadnatabela"/>
    <w:uiPriority w:val="64"/>
    <w:rsid w:val="009C6C8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Elencomedio11">
    <w:name w:val="Elenco medio 11"/>
    <w:basedOn w:val="Navadnatabela"/>
    <w:uiPriority w:val="65"/>
    <w:rsid w:val="009C6C8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vetlamreapoudarek4">
    <w:name w:val="Light Grid Accent 4"/>
    <w:basedOn w:val="Navadnatabela"/>
    <w:uiPriority w:val="62"/>
    <w:rsid w:val="009C6C8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rednjesenenje1poudarek4">
    <w:name w:val="Medium Shading 1 Accent 4"/>
    <w:basedOn w:val="Navadnatabela"/>
    <w:uiPriority w:val="63"/>
    <w:rsid w:val="009C6C81"/>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vetlamreapoudarek5">
    <w:name w:val="Light Grid Accent 5"/>
    <w:basedOn w:val="Navadnatabela"/>
    <w:uiPriority w:val="62"/>
    <w:rsid w:val="009C6C8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Elencochiaro-Colore11">
    <w:name w:val="Elenco chiaro - Colore 11"/>
    <w:basedOn w:val="Navadnatabela"/>
    <w:uiPriority w:val="61"/>
    <w:rsid w:val="00990F8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fondochiaro-Colore12">
    <w:name w:val="Sfondo chiaro - Colore 12"/>
    <w:basedOn w:val="Navadnatabela"/>
    <w:uiPriority w:val="60"/>
    <w:rsid w:val="004228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medio1-Colore11">
    <w:name w:val="Sfondo medio 1 - Colore 11"/>
    <w:basedOn w:val="Navadnatabela"/>
    <w:uiPriority w:val="63"/>
    <w:rsid w:val="007C060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Light">
    <w:name w:val="Grid Table Light"/>
    <w:basedOn w:val="Navadnatabela"/>
    <w:uiPriority w:val="40"/>
    <w:rsid w:val="0075201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2">
    <w:name w:val="Grid Table 1 Light Accent 2"/>
    <w:basedOn w:val="Navadnatabela"/>
    <w:uiPriority w:val="46"/>
    <w:rsid w:val="00752011"/>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Accent1">
    <w:name w:val="Grid Table 2 Accent 1"/>
    <w:basedOn w:val="Navadnatabela"/>
    <w:uiPriority w:val="47"/>
    <w:rsid w:val="00752011"/>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
    <w:name w:val="Grid Table 6 Colorful Accent 1"/>
    <w:basedOn w:val="Navadnatabela"/>
    <w:uiPriority w:val="51"/>
    <w:rsid w:val="00752011"/>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
    <w:name w:val="Grid Table 1 Light Accent 1"/>
    <w:basedOn w:val="Navadnatabela"/>
    <w:uiPriority w:val="46"/>
    <w:rsid w:val="00752011"/>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5DarkAccent2">
    <w:name w:val="Grid Table 5 Dark Accent 2"/>
    <w:basedOn w:val="Navadnatabela"/>
    <w:uiPriority w:val="50"/>
    <w:rsid w:val="006252E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1">
    <w:name w:val="Grid Table 5 Dark Accent 1"/>
    <w:basedOn w:val="Navadnatabela"/>
    <w:uiPriority w:val="50"/>
    <w:rsid w:val="006252E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gliatabellachiara1">
    <w:name w:val="Griglia tabella chiara1"/>
    <w:basedOn w:val="Navadnatabela"/>
    <w:uiPriority w:val="40"/>
    <w:rsid w:val="00C51FA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565473">
      <w:bodyDiv w:val="1"/>
      <w:marLeft w:val="0"/>
      <w:marRight w:val="0"/>
      <w:marTop w:val="0"/>
      <w:marBottom w:val="0"/>
      <w:divBdr>
        <w:top w:val="none" w:sz="0" w:space="0" w:color="auto"/>
        <w:left w:val="none" w:sz="0" w:space="0" w:color="auto"/>
        <w:bottom w:val="none" w:sz="0" w:space="0" w:color="auto"/>
        <w:right w:val="none" w:sz="0" w:space="0" w:color="auto"/>
      </w:divBdr>
    </w:div>
    <w:div w:id="1192568141">
      <w:bodyDiv w:val="1"/>
      <w:marLeft w:val="0"/>
      <w:marRight w:val="0"/>
      <w:marTop w:val="0"/>
      <w:marBottom w:val="0"/>
      <w:divBdr>
        <w:top w:val="none" w:sz="0" w:space="0" w:color="auto"/>
        <w:left w:val="none" w:sz="0" w:space="0" w:color="auto"/>
        <w:bottom w:val="none" w:sz="0" w:space="0" w:color="auto"/>
        <w:right w:val="none" w:sz="0" w:space="0" w:color="auto"/>
      </w:divBdr>
    </w:div>
    <w:div w:id="1388065858">
      <w:bodyDiv w:val="1"/>
      <w:marLeft w:val="0"/>
      <w:marRight w:val="0"/>
      <w:marTop w:val="0"/>
      <w:marBottom w:val="0"/>
      <w:divBdr>
        <w:top w:val="none" w:sz="0" w:space="0" w:color="auto"/>
        <w:left w:val="none" w:sz="0" w:space="0" w:color="auto"/>
        <w:bottom w:val="none" w:sz="0" w:space="0" w:color="auto"/>
        <w:right w:val="none" w:sz="0" w:space="0" w:color="auto"/>
      </w:divBdr>
    </w:div>
    <w:div w:id="1491870943">
      <w:bodyDiv w:val="1"/>
      <w:marLeft w:val="0"/>
      <w:marRight w:val="0"/>
      <w:marTop w:val="0"/>
      <w:marBottom w:val="0"/>
      <w:divBdr>
        <w:top w:val="none" w:sz="0" w:space="0" w:color="auto"/>
        <w:left w:val="none" w:sz="0" w:space="0" w:color="auto"/>
        <w:bottom w:val="none" w:sz="0" w:space="0" w:color="auto"/>
        <w:right w:val="none" w:sz="0" w:space="0" w:color="auto"/>
      </w:divBdr>
    </w:div>
    <w:div w:id="16343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CB6ED5-7CC9-47A7-84B4-B2A4976D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1420</Words>
  <Characters>8094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Central European Initiative</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Pibernik</dc:creator>
  <cp:lastModifiedBy>SLOGA</cp:lastModifiedBy>
  <cp:revision>2</cp:revision>
  <cp:lastPrinted>2014-03-20T08:29:00Z</cp:lastPrinted>
  <dcterms:created xsi:type="dcterms:W3CDTF">2015-10-01T13:00:00Z</dcterms:created>
  <dcterms:modified xsi:type="dcterms:W3CDTF">2015-10-01T13:00:00Z</dcterms:modified>
</cp:coreProperties>
</file>