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6D" w:rsidRDefault="00DC2649" w:rsidP="0030406D">
      <w:r>
        <w:rPr>
          <w:noProof/>
          <w:lang w:eastAsia="sl-SI"/>
        </w:rPr>
        <w:drawing>
          <wp:anchor distT="0" distB="0" distL="114300" distR="114300" simplePos="0" relativeHeight="251663360" behindDoc="1" locked="0" layoutInCell="1" allowOverlap="1" wp14:anchorId="7B5D3C4C" wp14:editId="42DF3728">
            <wp:simplePos x="0" y="0"/>
            <wp:positionH relativeFrom="column">
              <wp:posOffset>268605</wp:posOffset>
            </wp:positionH>
            <wp:positionV relativeFrom="paragraph">
              <wp:posOffset>-320040</wp:posOffset>
            </wp:positionV>
            <wp:extent cx="1354455" cy="544830"/>
            <wp:effectExtent l="0" t="0" r="0" b="7620"/>
            <wp:wrapTight wrapText="bothSides">
              <wp:wrapPolygon edited="0">
                <wp:start x="0" y="0"/>
                <wp:lineTo x="0" y="21147"/>
                <wp:lineTo x="21266" y="21147"/>
                <wp:lineTo x="21266"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4455" cy="5448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1" locked="0" layoutInCell="1" allowOverlap="1" wp14:anchorId="14C089DB" wp14:editId="39755845">
            <wp:simplePos x="0" y="0"/>
            <wp:positionH relativeFrom="column">
              <wp:posOffset>2014220</wp:posOffset>
            </wp:positionH>
            <wp:positionV relativeFrom="paragraph">
              <wp:posOffset>-249555</wp:posOffset>
            </wp:positionV>
            <wp:extent cx="2007235" cy="473075"/>
            <wp:effectExtent l="0" t="0" r="0" b="3175"/>
            <wp:wrapTight wrapText="bothSides">
              <wp:wrapPolygon edited="0">
                <wp:start x="820" y="0"/>
                <wp:lineTo x="0" y="1740"/>
                <wp:lineTo x="0" y="13917"/>
                <wp:lineTo x="2665" y="13917"/>
                <wp:lineTo x="2665" y="18266"/>
                <wp:lineTo x="17630" y="20875"/>
                <wp:lineTo x="19270" y="20875"/>
                <wp:lineTo x="21320" y="18266"/>
                <wp:lineTo x="21320" y="11307"/>
                <wp:lineTo x="18860" y="8698"/>
                <wp:lineTo x="2255" y="0"/>
                <wp:lineTo x="82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7235" cy="4730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1" locked="0" layoutInCell="1" allowOverlap="1" wp14:anchorId="65C8345E" wp14:editId="4C8DEA2A">
            <wp:simplePos x="0" y="0"/>
            <wp:positionH relativeFrom="column">
              <wp:posOffset>4552950</wp:posOffset>
            </wp:positionH>
            <wp:positionV relativeFrom="paragraph">
              <wp:posOffset>-509905</wp:posOffset>
            </wp:positionV>
            <wp:extent cx="1171575" cy="1171575"/>
            <wp:effectExtent l="0" t="0" r="9525" b="9525"/>
            <wp:wrapTight wrapText="bothSides">
              <wp:wrapPolygon edited="0">
                <wp:start x="2459" y="0"/>
                <wp:lineTo x="702" y="2459"/>
                <wp:lineTo x="0" y="6322"/>
                <wp:lineTo x="0" y="18263"/>
                <wp:lineTo x="3161" y="21424"/>
                <wp:lineTo x="18263" y="21424"/>
                <wp:lineTo x="21424" y="18263"/>
                <wp:lineTo x="21424" y="6322"/>
                <wp:lineTo x="20722" y="2459"/>
                <wp:lineTo x="18966" y="0"/>
                <wp:lineTo x="2459"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t xml:space="preserve">          </w:t>
      </w:r>
    </w:p>
    <w:p w:rsidR="00DC2649" w:rsidRDefault="00DC2649" w:rsidP="0030406D">
      <w:pPr>
        <w:jc w:val="right"/>
        <w:rPr>
          <w:rFonts w:ascii="Garamond" w:eastAsia="Calibri" w:hAnsi="Garamond" w:cs="font420"/>
          <w:kern w:val="1"/>
          <w:sz w:val="24"/>
          <w:szCs w:val="24"/>
          <w:lang w:eastAsia="zh-CN"/>
        </w:rPr>
      </w:pPr>
    </w:p>
    <w:p w:rsidR="00DC2649" w:rsidRDefault="00DC2649" w:rsidP="0030406D">
      <w:pPr>
        <w:jc w:val="right"/>
        <w:rPr>
          <w:rFonts w:ascii="Garamond" w:eastAsia="Calibri" w:hAnsi="Garamond" w:cs="font420"/>
          <w:kern w:val="1"/>
          <w:sz w:val="24"/>
          <w:szCs w:val="24"/>
          <w:lang w:eastAsia="zh-CN"/>
        </w:rPr>
      </w:pPr>
    </w:p>
    <w:p w:rsidR="0030406D" w:rsidRPr="00DC2649" w:rsidRDefault="0030406D" w:rsidP="00DC2649">
      <w:pPr>
        <w:jc w:val="right"/>
        <w:rPr>
          <w:rFonts w:ascii="Garamond" w:eastAsia="Calibri" w:hAnsi="Garamond" w:cs="font420"/>
          <w:kern w:val="1"/>
          <w:sz w:val="24"/>
          <w:szCs w:val="24"/>
          <w:lang w:eastAsia="zh-CN"/>
        </w:rPr>
      </w:pPr>
      <w:r w:rsidRPr="00021D5C">
        <w:rPr>
          <w:rFonts w:ascii="Garamond" w:eastAsia="Calibri" w:hAnsi="Garamond" w:cs="font420"/>
          <w:kern w:val="1"/>
          <w:sz w:val="24"/>
          <w:szCs w:val="24"/>
          <w:lang w:eastAsia="zh-CN"/>
        </w:rPr>
        <w:t>Ljubljana, 14.5.2019</w:t>
      </w:r>
    </w:p>
    <w:p w:rsidR="0030406D" w:rsidRPr="00640E6C" w:rsidRDefault="004641E3" w:rsidP="00E32A02">
      <w:pPr>
        <w:jc w:val="center"/>
        <w:rPr>
          <w:rFonts w:ascii="Garamond" w:eastAsia="Calibri" w:hAnsi="Garamond" w:cs="font420"/>
          <w:b/>
          <w:kern w:val="1"/>
          <w:sz w:val="28"/>
          <w:szCs w:val="28"/>
          <w:lang w:eastAsia="zh-CN"/>
        </w:rPr>
      </w:pPr>
      <w:r w:rsidRPr="00640E6C">
        <w:rPr>
          <w:rFonts w:ascii="Garamond" w:eastAsia="Calibri" w:hAnsi="Garamond" w:cs="font420"/>
          <w:b/>
          <w:kern w:val="1"/>
          <w:sz w:val="28"/>
          <w:szCs w:val="28"/>
          <w:lang w:eastAsia="zh-CN"/>
        </w:rPr>
        <w:t xml:space="preserve">Poročilo o predstavitvi izida </w:t>
      </w:r>
      <w:r w:rsidR="007862F2" w:rsidRPr="00640E6C">
        <w:rPr>
          <w:rFonts w:ascii="Garamond" w:eastAsia="Calibri" w:hAnsi="Garamond" w:cs="font420"/>
          <w:b/>
          <w:kern w:val="1"/>
          <w:sz w:val="28"/>
          <w:szCs w:val="28"/>
          <w:lang w:eastAsia="zh-CN"/>
        </w:rPr>
        <w:t xml:space="preserve">publikacije </w:t>
      </w:r>
      <w:r w:rsidR="00991020" w:rsidRPr="00640E6C">
        <w:rPr>
          <w:rFonts w:ascii="Garamond" w:eastAsia="Calibri" w:hAnsi="Garamond" w:cs="font420"/>
          <w:b/>
          <w:kern w:val="1"/>
          <w:sz w:val="28"/>
          <w:szCs w:val="28"/>
          <w:lang w:eastAsia="zh-CN"/>
        </w:rPr>
        <w:t>Naš skupni dom</w:t>
      </w:r>
      <w:r w:rsidR="0030406D" w:rsidRPr="00640E6C">
        <w:rPr>
          <w:rFonts w:ascii="Garamond" w:eastAsia="Calibri" w:hAnsi="Garamond" w:cs="font420"/>
          <w:b/>
          <w:kern w:val="1"/>
          <w:sz w:val="28"/>
          <w:szCs w:val="28"/>
          <w:lang w:eastAsia="zh-CN"/>
        </w:rPr>
        <w:t xml:space="preserve"> </w:t>
      </w:r>
    </w:p>
    <w:p w:rsidR="0030406D" w:rsidRPr="00640E6C" w:rsidRDefault="0030406D" w:rsidP="00E32A02">
      <w:pPr>
        <w:jc w:val="center"/>
        <w:rPr>
          <w:rFonts w:ascii="Garamond" w:eastAsia="Calibri" w:hAnsi="Garamond" w:cs="font420"/>
          <w:kern w:val="1"/>
          <w:sz w:val="24"/>
          <w:szCs w:val="24"/>
          <w:lang w:eastAsia="zh-CN"/>
        </w:rPr>
      </w:pPr>
      <w:r w:rsidRPr="00640E6C">
        <w:rPr>
          <w:rFonts w:ascii="Garamond" w:eastAsia="Calibri" w:hAnsi="Garamond" w:cs="font420"/>
          <w:kern w:val="1"/>
          <w:sz w:val="24"/>
          <w:szCs w:val="24"/>
          <w:lang w:eastAsia="zh-CN"/>
        </w:rPr>
        <w:t>Slovenska karitas</w:t>
      </w:r>
      <w:r w:rsidR="00E32A02" w:rsidRPr="00640E6C">
        <w:rPr>
          <w:rFonts w:ascii="Garamond" w:eastAsia="Calibri" w:hAnsi="Garamond" w:cs="font420"/>
          <w:kern w:val="1"/>
          <w:sz w:val="24"/>
          <w:szCs w:val="24"/>
          <w:lang w:eastAsia="zh-CN"/>
        </w:rPr>
        <w:t xml:space="preserve"> </w:t>
      </w:r>
      <w:r w:rsidR="007862F2" w:rsidRPr="00640E6C">
        <w:rPr>
          <w:rFonts w:ascii="Garamond" w:eastAsia="Calibri" w:hAnsi="Garamond" w:cs="font420"/>
          <w:kern w:val="1"/>
          <w:sz w:val="24"/>
          <w:szCs w:val="24"/>
          <w:lang w:eastAsia="zh-CN"/>
        </w:rPr>
        <w:t>je danes izdala</w:t>
      </w:r>
      <w:r w:rsidRPr="00640E6C">
        <w:rPr>
          <w:rFonts w:ascii="Garamond" w:eastAsia="Calibri" w:hAnsi="Garamond" w:cs="font420"/>
          <w:kern w:val="1"/>
          <w:sz w:val="24"/>
          <w:szCs w:val="24"/>
          <w:lang w:eastAsia="zh-CN"/>
        </w:rPr>
        <w:t xml:space="preserve"> p</w:t>
      </w:r>
      <w:r w:rsidR="007862F2" w:rsidRPr="00640E6C">
        <w:rPr>
          <w:rFonts w:ascii="Garamond" w:eastAsia="Calibri" w:hAnsi="Garamond" w:cs="font420"/>
          <w:kern w:val="1"/>
          <w:sz w:val="24"/>
          <w:szCs w:val="24"/>
          <w:lang w:eastAsia="zh-CN"/>
        </w:rPr>
        <w:t>ublikacijo</w:t>
      </w:r>
      <w:r w:rsidRPr="00640E6C">
        <w:rPr>
          <w:rFonts w:ascii="Garamond" w:eastAsia="Calibri" w:hAnsi="Garamond" w:cs="font420"/>
          <w:kern w:val="1"/>
          <w:sz w:val="24"/>
          <w:szCs w:val="24"/>
          <w:lang w:eastAsia="zh-CN"/>
        </w:rPr>
        <w:t xml:space="preserve"> o </w:t>
      </w:r>
      <w:r w:rsidR="00991020" w:rsidRPr="00640E6C">
        <w:rPr>
          <w:rFonts w:ascii="Garamond" w:eastAsia="Calibri" w:hAnsi="Garamond" w:cs="font420"/>
          <w:kern w:val="1"/>
          <w:sz w:val="24"/>
          <w:szCs w:val="24"/>
          <w:lang w:eastAsia="zh-CN"/>
        </w:rPr>
        <w:t>povezanosti migracij</w:t>
      </w:r>
      <w:r w:rsidRPr="00640E6C">
        <w:rPr>
          <w:rFonts w:ascii="Garamond" w:eastAsia="Calibri" w:hAnsi="Garamond" w:cs="font420"/>
          <w:kern w:val="1"/>
          <w:sz w:val="24"/>
          <w:szCs w:val="24"/>
          <w:lang w:eastAsia="zh-CN"/>
        </w:rPr>
        <w:t xml:space="preserve"> in razvoj</w:t>
      </w:r>
      <w:r w:rsidR="00991020" w:rsidRPr="00640E6C">
        <w:rPr>
          <w:rFonts w:ascii="Garamond" w:eastAsia="Calibri" w:hAnsi="Garamond" w:cs="font420"/>
          <w:kern w:val="1"/>
          <w:sz w:val="24"/>
          <w:szCs w:val="24"/>
          <w:lang w:eastAsia="zh-CN"/>
        </w:rPr>
        <w:t>a v Sloveniji</w:t>
      </w:r>
      <w:r w:rsidRPr="00640E6C">
        <w:rPr>
          <w:rFonts w:ascii="Garamond" w:eastAsia="Calibri" w:hAnsi="Garamond" w:cs="font420"/>
          <w:kern w:val="1"/>
          <w:sz w:val="24"/>
          <w:szCs w:val="24"/>
          <w:lang w:eastAsia="zh-CN"/>
        </w:rPr>
        <w:t>.</w:t>
      </w:r>
    </w:p>
    <w:p w:rsidR="003259B2" w:rsidRPr="00021D5C" w:rsidRDefault="003259B2" w:rsidP="007B557D">
      <w:pPr>
        <w:jc w:val="both"/>
        <w:rPr>
          <w:rFonts w:ascii="Garamond" w:eastAsia="Calibri" w:hAnsi="Garamond" w:cs="font420"/>
          <w:kern w:val="1"/>
          <w:sz w:val="24"/>
          <w:szCs w:val="24"/>
          <w:lang w:eastAsia="zh-CN"/>
        </w:rPr>
      </w:pPr>
      <w:r w:rsidRPr="00640E6C">
        <w:rPr>
          <w:rFonts w:ascii="Garamond" w:eastAsia="Calibri" w:hAnsi="Garamond" w:cs="font420"/>
          <w:b/>
          <w:kern w:val="1"/>
          <w:sz w:val="24"/>
          <w:szCs w:val="24"/>
          <w:lang w:eastAsia="zh-CN"/>
        </w:rPr>
        <w:t>Za Karitas je pristop, ki v središče postavlja človeka</w:t>
      </w:r>
      <w:r w:rsidR="004641E3" w:rsidRPr="00640E6C">
        <w:rPr>
          <w:rFonts w:ascii="Garamond" w:eastAsia="Calibri" w:hAnsi="Garamond" w:cs="font420"/>
          <w:b/>
          <w:kern w:val="1"/>
          <w:sz w:val="24"/>
          <w:szCs w:val="24"/>
          <w:lang w:eastAsia="zh-CN"/>
        </w:rPr>
        <w:t xml:space="preserve"> </w:t>
      </w:r>
      <w:r w:rsidRPr="00640E6C">
        <w:rPr>
          <w:rFonts w:ascii="Garamond" w:eastAsia="Calibri" w:hAnsi="Garamond" w:cs="font420"/>
          <w:b/>
          <w:kern w:val="1"/>
          <w:sz w:val="24"/>
          <w:szCs w:val="24"/>
          <w:lang w:eastAsia="zh-CN"/>
        </w:rPr>
        <w:t>in</w:t>
      </w:r>
      <w:r w:rsidR="004641E3" w:rsidRPr="00640E6C">
        <w:rPr>
          <w:rFonts w:ascii="Garamond" w:eastAsia="Calibri" w:hAnsi="Garamond" w:cs="font420"/>
          <w:b/>
          <w:kern w:val="1"/>
          <w:sz w:val="24"/>
          <w:szCs w:val="24"/>
          <w:lang w:eastAsia="zh-CN"/>
        </w:rPr>
        <w:t xml:space="preserve"> temelji na etičnih načelih ter</w:t>
      </w:r>
      <w:r w:rsidRPr="00640E6C">
        <w:rPr>
          <w:rFonts w:ascii="Garamond" w:eastAsia="Calibri" w:hAnsi="Garamond" w:cs="font420"/>
          <w:b/>
          <w:kern w:val="1"/>
          <w:sz w:val="24"/>
          <w:szCs w:val="24"/>
          <w:lang w:eastAsia="zh-CN"/>
        </w:rPr>
        <w:t xml:space="preserve"> človekovih pravicah, bistven za zakonodajo, izvajanje vsakršnih politik in vseh praks. Tako je raz</w:t>
      </w:r>
      <w:r w:rsidR="004641E3" w:rsidRPr="00640E6C">
        <w:rPr>
          <w:rFonts w:ascii="Garamond" w:eastAsia="Calibri" w:hAnsi="Garamond" w:cs="font420"/>
          <w:b/>
          <w:kern w:val="1"/>
          <w:sz w:val="24"/>
          <w:szCs w:val="24"/>
          <w:lang w:eastAsia="zh-CN"/>
        </w:rPr>
        <w:t xml:space="preserve">laga o povezavi med migracijami in  razvojem, ki temelji na dostojanstvu vsakega človeka, </w:t>
      </w:r>
      <w:r w:rsidRPr="00640E6C">
        <w:rPr>
          <w:rFonts w:ascii="Garamond" w:eastAsia="Calibri" w:hAnsi="Garamond" w:cs="font420"/>
          <w:b/>
          <w:kern w:val="1"/>
          <w:sz w:val="24"/>
          <w:szCs w:val="24"/>
          <w:lang w:eastAsia="zh-CN"/>
        </w:rPr>
        <w:t xml:space="preserve">ključnega pomena za oblikovanje vizije in ciljev publikacije »Naš </w:t>
      </w:r>
      <w:r w:rsidRPr="00021D5C">
        <w:rPr>
          <w:rFonts w:ascii="Garamond" w:eastAsia="Calibri" w:hAnsi="Garamond" w:cs="font420"/>
          <w:b/>
          <w:kern w:val="1"/>
          <w:sz w:val="24"/>
          <w:szCs w:val="24"/>
          <w:lang w:eastAsia="zh-CN"/>
        </w:rPr>
        <w:t>skupni dom«.</w:t>
      </w:r>
    </w:p>
    <w:p w:rsidR="00021D5C" w:rsidRDefault="00021D5C" w:rsidP="00021D5C">
      <w:pPr>
        <w:spacing w:after="0"/>
        <w:jc w:val="both"/>
        <w:rPr>
          <w:rFonts w:ascii="Garamond" w:eastAsia="Calibri" w:hAnsi="Garamond" w:cs="font420"/>
          <w:kern w:val="1"/>
          <w:sz w:val="24"/>
          <w:szCs w:val="24"/>
          <w:lang w:eastAsia="zh-CN"/>
        </w:rPr>
      </w:pPr>
      <w:r w:rsidRPr="00021D5C">
        <w:rPr>
          <w:rFonts w:ascii="Garamond" w:eastAsia="Calibri" w:hAnsi="Garamond" w:cs="font420"/>
          <w:b/>
          <w:kern w:val="1"/>
          <w:sz w:val="24"/>
          <w:szCs w:val="24"/>
          <w:lang w:eastAsia="zh-CN"/>
        </w:rPr>
        <w:t>Publikacija Naš skupni dom</w:t>
      </w:r>
      <w:r w:rsidRPr="00021D5C">
        <w:rPr>
          <w:rFonts w:ascii="Garamond" w:eastAsia="Calibri" w:hAnsi="Garamond" w:cs="font420"/>
          <w:kern w:val="1"/>
          <w:sz w:val="24"/>
          <w:szCs w:val="24"/>
          <w:lang w:eastAsia="zh-CN"/>
        </w:rPr>
        <w:t xml:space="preserve"> predstavlja zgodovinsko in trenutno stanje glede migracij v Sloveniji, osvetljuje glavne izzive priseljevanja in odseljevanja, izpostavlja dobre prakse v Sloveniji ter pogled Karitas na migracije in celostni človeški razvoj. Slovenska karitas je publikacijo pripravila v sodelovanju z Inštitutom RS za socialno varstvo, organizacijo </w:t>
      </w:r>
      <w:proofErr w:type="spellStart"/>
      <w:r w:rsidRPr="00021D5C">
        <w:rPr>
          <w:rFonts w:ascii="Garamond" w:eastAsia="Calibri" w:hAnsi="Garamond" w:cs="font420"/>
          <w:kern w:val="1"/>
          <w:sz w:val="24"/>
          <w:szCs w:val="24"/>
          <w:lang w:eastAsia="zh-CN"/>
        </w:rPr>
        <w:t>Global</w:t>
      </w:r>
      <w:proofErr w:type="spellEnd"/>
      <w:r w:rsidRPr="00021D5C">
        <w:rPr>
          <w:rFonts w:ascii="Garamond" w:eastAsia="Calibri" w:hAnsi="Garamond" w:cs="font420"/>
          <w:kern w:val="1"/>
          <w:sz w:val="24"/>
          <w:szCs w:val="24"/>
          <w:lang w:eastAsia="zh-CN"/>
        </w:rPr>
        <w:t xml:space="preserve"> </w:t>
      </w:r>
      <w:proofErr w:type="spellStart"/>
      <w:r w:rsidRPr="00021D5C">
        <w:rPr>
          <w:rFonts w:ascii="Garamond" w:eastAsia="Calibri" w:hAnsi="Garamond" w:cs="font420"/>
          <w:kern w:val="1"/>
          <w:sz w:val="24"/>
          <w:szCs w:val="24"/>
          <w:lang w:eastAsia="zh-CN"/>
        </w:rPr>
        <w:t>Migration</w:t>
      </w:r>
      <w:proofErr w:type="spellEnd"/>
      <w:r w:rsidRPr="00021D5C">
        <w:rPr>
          <w:rFonts w:ascii="Garamond" w:eastAsia="Calibri" w:hAnsi="Garamond" w:cs="font420"/>
          <w:kern w:val="1"/>
          <w:sz w:val="24"/>
          <w:szCs w:val="24"/>
          <w:lang w:eastAsia="zh-CN"/>
        </w:rPr>
        <w:t xml:space="preserve"> </w:t>
      </w:r>
      <w:proofErr w:type="spellStart"/>
      <w:r w:rsidRPr="00021D5C">
        <w:rPr>
          <w:rFonts w:ascii="Garamond" w:eastAsia="Calibri" w:hAnsi="Garamond" w:cs="font420"/>
          <w:kern w:val="1"/>
          <w:sz w:val="24"/>
          <w:szCs w:val="24"/>
          <w:lang w:eastAsia="zh-CN"/>
        </w:rPr>
        <w:t>Policy</w:t>
      </w:r>
      <w:proofErr w:type="spellEnd"/>
      <w:r w:rsidRPr="00021D5C">
        <w:rPr>
          <w:rFonts w:ascii="Garamond" w:eastAsia="Calibri" w:hAnsi="Garamond" w:cs="font420"/>
          <w:kern w:val="1"/>
          <w:sz w:val="24"/>
          <w:szCs w:val="24"/>
          <w:lang w:eastAsia="zh-CN"/>
        </w:rPr>
        <w:t xml:space="preserve"> </w:t>
      </w:r>
      <w:proofErr w:type="spellStart"/>
      <w:r w:rsidRPr="00021D5C">
        <w:rPr>
          <w:rFonts w:ascii="Garamond" w:eastAsia="Calibri" w:hAnsi="Garamond" w:cs="font420"/>
          <w:kern w:val="1"/>
          <w:sz w:val="24"/>
          <w:szCs w:val="24"/>
          <w:lang w:eastAsia="zh-CN"/>
        </w:rPr>
        <w:t>Associates</w:t>
      </w:r>
      <w:proofErr w:type="spellEnd"/>
      <w:r w:rsidRPr="00021D5C">
        <w:rPr>
          <w:rFonts w:ascii="Garamond" w:eastAsia="Calibri" w:hAnsi="Garamond" w:cs="font420"/>
          <w:kern w:val="1"/>
          <w:sz w:val="24"/>
          <w:szCs w:val="24"/>
          <w:lang w:eastAsia="zh-CN"/>
        </w:rPr>
        <w:t xml:space="preserve"> (GMPA), </w:t>
      </w:r>
      <w:proofErr w:type="spellStart"/>
      <w:r w:rsidRPr="00021D5C">
        <w:rPr>
          <w:rFonts w:ascii="Garamond" w:eastAsia="Calibri" w:hAnsi="Garamond" w:cs="font420"/>
          <w:kern w:val="1"/>
          <w:sz w:val="24"/>
          <w:szCs w:val="24"/>
          <w:lang w:eastAsia="zh-CN"/>
        </w:rPr>
        <w:t>Caritas</w:t>
      </w:r>
      <w:proofErr w:type="spellEnd"/>
      <w:r w:rsidRPr="00021D5C">
        <w:rPr>
          <w:rFonts w:ascii="Garamond" w:eastAsia="Calibri" w:hAnsi="Garamond" w:cs="font420"/>
          <w:kern w:val="1"/>
          <w:sz w:val="24"/>
          <w:szCs w:val="24"/>
          <w:lang w:eastAsia="zh-CN"/>
        </w:rPr>
        <w:t xml:space="preserve"> </w:t>
      </w:r>
      <w:proofErr w:type="spellStart"/>
      <w:r w:rsidRPr="00021D5C">
        <w:rPr>
          <w:rFonts w:ascii="Garamond" w:eastAsia="Calibri" w:hAnsi="Garamond" w:cs="font420"/>
          <w:kern w:val="1"/>
          <w:sz w:val="24"/>
          <w:szCs w:val="24"/>
          <w:lang w:eastAsia="zh-CN"/>
        </w:rPr>
        <w:t>Europa</w:t>
      </w:r>
      <w:proofErr w:type="spellEnd"/>
      <w:r w:rsidRPr="00021D5C">
        <w:rPr>
          <w:rFonts w:ascii="Garamond" w:eastAsia="Calibri" w:hAnsi="Garamond" w:cs="font420"/>
          <w:kern w:val="1"/>
          <w:sz w:val="24"/>
          <w:szCs w:val="24"/>
          <w:lang w:eastAsia="zh-CN"/>
        </w:rPr>
        <w:t xml:space="preserve">  in predstavniki vladnih služb, nevladnih organizacij ter verskih skupnosti v Sloveniji. </w:t>
      </w:r>
      <w:r>
        <w:rPr>
          <w:rFonts w:ascii="Garamond" w:eastAsia="Calibri" w:hAnsi="Garamond" w:cs="font420"/>
          <w:kern w:val="1"/>
          <w:sz w:val="24"/>
          <w:szCs w:val="24"/>
          <w:lang w:eastAsia="zh-CN"/>
        </w:rPr>
        <w:t xml:space="preserve">Publikacija, ki proučuje migracije v luči razvoja, je prva tovrstna v Sloveniji, in je namenjena strokovni javnosti in oblikovalcem politik. </w:t>
      </w:r>
    </w:p>
    <w:p w:rsidR="00021D5C" w:rsidRPr="00021D5C" w:rsidRDefault="00021D5C" w:rsidP="00021D5C">
      <w:pPr>
        <w:spacing w:after="0"/>
        <w:jc w:val="both"/>
        <w:rPr>
          <w:rFonts w:ascii="Garamond" w:eastAsia="Calibri" w:hAnsi="Garamond" w:cs="font420"/>
          <w:kern w:val="1"/>
          <w:sz w:val="24"/>
          <w:szCs w:val="24"/>
          <w:lang w:eastAsia="zh-CN"/>
        </w:rPr>
      </w:pPr>
    </w:p>
    <w:p w:rsidR="00DE4160" w:rsidRPr="00021D5C" w:rsidRDefault="00021D5C" w:rsidP="00640E6C">
      <w:pPr>
        <w:jc w:val="both"/>
        <w:rPr>
          <w:rFonts w:ascii="Garamond" w:eastAsia="Calibri" w:hAnsi="Garamond" w:cs="font420"/>
          <w:b/>
          <w:kern w:val="1"/>
          <w:sz w:val="24"/>
          <w:szCs w:val="24"/>
          <w:lang w:eastAsia="zh-CN"/>
        </w:rPr>
      </w:pPr>
      <w:r w:rsidRPr="00021D5C">
        <w:rPr>
          <w:rFonts w:ascii="Garamond" w:eastAsia="Calibri" w:hAnsi="Garamond" w:cs="font420"/>
          <w:b/>
          <w:kern w:val="1"/>
          <w:sz w:val="24"/>
          <w:szCs w:val="24"/>
          <w:lang w:eastAsia="zh-CN"/>
        </w:rPr>
        <w:t>Ključne ugotovitve</w:t>
      </w:r>
      <w:r>
        <w:rPr>
          <w:rFonts w:ascii="Garamond" w:eastAsia="Calibri" w:hAnsi="Garamond" w:cs="font420"/>
          <w:b/>
          <w:kern w:val="1"/>
          <w:sz w:val="24"/>
          <w:szCs w:val="24"/>
          <w:lang w:eastAsia="zh-CN"/>
        </w:rPr>
        <w:t xml:space="preserve"> publikacije: </w:t>
      </w:r>
      <w:r w:rsidR="007862F2" w:rsidRPr="00640E6C">
        <w:rPr>
          <w:rFonts w:ascii="Garamond" w:eastAsia="Calibri" w:hAnsi="Garamond" w:cs="font420"/>
          <w:kern w:val="1"/>
          <w:sz w:val="24"/>
          <w:szCs w:val="24"/>
          <w:lang w:eastAsia="zh-CN"/>
        </w:rPr>
        <w:t>Priseljevanje</w:t>
      </w:r>
      <w:r w:rsidR="00640E6C">
        <w:rPr>
          <w:rFonts w:ascii="Garamond" w:eastAsia="Calibri" w:hAnsi="Garamond" w:cs="font420"/>
          <w:kern w:val="1"/>
          <w:sz w:val="24"/>
          <w:szCs w:val="24"/>
          <w:lang w:eastAsia="zh-CN"/>
        </w:rPr>
        <w:t xml:space="preserve">, ki v Sloveniji temelji predvsem na dotoku ljudi iz Zahodnega Balkana, </w:t>
      </w:r>
      <w:r w:rsidR="007862F2" w:rsidRPr="00640E6C">
        <w:rPr>
          <w:rFonts w:ascii="Garamond" w:eastAsia="Calibri" w:hAnsi="Garamond" w:cs="font420"/>
          <w:kern w:val="1"/>
          <w:sz w:val="24"/>
          <w:szCs w:val="24"/>
          <w:lang w:eastAsia="zh-CN"/>
        </w:rPr>
        <w:t>je ključni dejavnik, ki blaži negativne posledice</w:t>
      </w:r>
      <w:r w:rsidR="007862F2" w:rsidRPr="007862F2">
        <w:rPr>
          <w:rFonts w:ascii="Garamond" w:eastAsia="Calibri" w:hAnsi="Garamond" w:cs="font420"/>
          <w:kern w:val="1"/>
          <w:sz w:val="24"/>
          <w:szCs w:val="24"/>
          <w:lang w:eastAsia="zh-CN"/>
        </w:rPr>
        <w:t xml:space="preserve"> staranja prebivalstva in upadanja deleža delovno aktivne populacije v Sloveniji, ob upoštevanju nizk</w:t>
      </w:r>
      <w:r w:rsidR="007862F2">
        <w:rPr>
          <w:rFonts w:ascii="Garamond" w:eastAsia="Calibri" w:hAnsi="Garamond" w:cs="font420"/>
          <w:kern w:val="1"/>
          <w:sz w:val="24"/>
          <w:szCs w:val="24"/>
          <w:lang w:eastAsia="zh-CN"/>
        </w:rPr>
        <w:t xml:space="preserve">e stopnje rodnosti. </w:t>
      </w:r>
      <w:r w:rsidR="007862F2" w:rsidRPr="007862F2">
        <w:rPr>
          <w:rFonts w:ascii="Garamond" w:eastAsia="Calibri" w:hAnsi="Garamond" w:cs="font420"/>
          <w:kern w:val="1"/>
          <w:sz w:val="24"/>
          <w:szCs w:val="24"/>
          <w:lang w:eastAsia="zh-CN"/>
        </w:rPr>
        <w:t>Intenzivno staranje pa je potrebno obravnavati tudi v l</w:t>
      </w:r>
      <w:r w:rsidR="005C0312">
        <w:rPr>
          <w:rFonts w:ascii="Garamond" w:eastAsia="Calibri" w:hAnsi="Garamond" w:cs="font420"/>
          <w:kern w:val="1"/>
          <w:sz w:val="24"/>
          <w:szCs w:val="24"/>
          <w:lang w:eastAsia="zh-CN"/>
        </w:rPr>
        <w:t xml:space="preserve">uči izseljevanja. </w:t>
      </w:r>
      <w:r w:rsidR="007862F2" w:rsidRPr="007862F2">
        <w:rPr>
          <w:rFonts w:ascii="Garamond" w:eastAsia="Calibri" w:hAnsi="Garamond" w:cs="font420"/>
          <w:kern w:val="1"/>
          <w:sz w:val="24"/>
          <w:szCs w:val="24"/>
          <w:lang w:eastAsia="zh-CN"/>
        </w:rPr>
        <w:t xml:space="preserve">Vse to ustvarja izrazite pritiske na nacionalni sistem socialne varnosti, kjer se kot posebej občutljiv na demografske spremembe kaže sistem pokojnin, invalidskega zavarovanja in drugih kritij iz </w:t>
      </w:r>
      <w:r w:rsidR="00640E6C">
        <w:rPr>
          <w:rFonts w:ascii="Garamond" w:eastAsia="Calibri" w:hAnsi="Garamond" w:cs="font420"/>
          <w:kern w:val="1"/>
          <w:sz w:val="24"/>
          <w:szCs w:val="24"/>
          <w:lang w:eastAsia="zh-CN"/>
        </w:rPr>
        <w:t xml:space="preserve">naslova socialnega zavarovanja. </w:t>
      </w:r>
      <w:r w:rsidR="00DE4160" w:rsidRPr="00DE4160">
        <w:rPr>
          <w:rFonts w:ascii="Garamond" w:eastAsia="Calibri" w:hAnsi="Garamond" w:cs="font420"/>
          <w:kern w:val="1"/>
          <w:sz w:val="24"/>
          <w:szCs w:val="24"/>
          <w:lang w:eastAsia="zh-CN"/>
        </w:rPr>
        <w:t>Priseljevanje je skozi zgodovino pomembno prispevalo k industrijskemu in g</w:t>
      </w:r>
      <w:r w:rsidR="00DE4160">
        <w:rPr>
          <w:rFonts w:ascii="Garamond" w:eastAsia="Calibri" w:hAnsi="Garamond" w:cs="font420"/>
          <w:kern w:val="1"/>
          <w:sz w:val="24"/>
          <w:szCs w:val="24"/>
          <w:lang w:eastAsia="zh-CN"/>
        </w:rPr>
        <w:t>ospodarskemu razvoju Slovenije, ki k nam privablja predvsem priseljence iz držav Zahodne</w:t>
      </w:r>
      <w:r w:rsidR="00640E6C">
        <w:rPr>
          <w:rFonts w:ascii="Garamond" w:eastAsia="Calibri" w:hAnsi="Garamond" w:cs="font420"/>
          <w:kern w:val="1"/>
          <w:sz w:val="24"/>
          <w:szCs w:val="24"/>
          <w:lang w:eastAsia="zh-CN"/>
        </w:rPr>
        <w:t>ga Balkana.</w:t>
      </w:r>
      <w:r w:rsidR="00DE4160">
        <w:rPr>
          <w:rFonts w:ascii="Garamond" w:eastAsia="Calibri" w:hAnsi="Garamond" w:cs="font420"/>
          <w:kern w:val="1"/>
          <w:sz w:val="24"/>
          <w:szCs w:val="24"/>
          <w:lang w:eastAsia="zh-CN"/>
        </w:rPr>
        <w:t xml:space="preserve"> </w:t>
      </w:r>
      <w:r w:rsidR="00B63671">
        <w:rPr>
          <w:rFonts w:ascii="Garamond" w:eastAsia="Calibri" w:hAnsi="Garamond" w:cs="font420"/>
          <w:kern w:val="1"/>
          <w:sz w:val="24"/>
          <w:szCs w:val="24"/>
          <w:lang w:eastAsia="zh-CN"/>
        </w:rPr>
        <w:t xml:space="preserve">S </w:t>
      </w:r>
      <w:r w:rsidR="00DE4160">
        <w:rPr>
          <w:rFonts w:ascii="Garamond" w:eastAsia="Calibri" w:hAnsi="Garamond" w:cs="font420"/>
          <w:kern w:val="1"/>
          <w:sz w:val="24"/>
          <w:szCs w:val="24"/>
          <w:lang w:eastAsia="zh-CN"/>
        </w:rPr>
        <w:t>svojim delom v Sloveniji pomembno pr</w:t>
      </w:r>
      <w:r w:rsidR="005C0312">
        <w:rPr>
          <w:rFonts w:ascii="Garamond" w:eastAsia="Calibri" w:hAnsi="Garamond" w:cs="font420"/>
          <w:kern w:val="1"/>
          <w:sz w:val="24"/>
          <w:szCs w:val="24"/>
          <w:lang w:eastAsia="zh-CN"/>
        </w:rPr>
        <w:t xml:space="preserve">ispevajo </w:t>
      </w:r>
      <w:r w:rsidR="00B63671">
        <w:rPr>
          <w:rFonts w:ascii="Garamond" w:eastAsia="Calibri" w:hAnsi="Garamond" w:cs="font420"/>
          <w:kern w:val="1"/>
          <w:sz w:val="24"/>
          <w:szCs w:val="24"/>
          <w:lang w:eastAsia="zh-CN"/>
        </w:rPr>
        <w:t xml:space="preserve">tudi </w:t>
      </w:r>
      <w:r w:rsidR="00DE4160">
        <w:rPr>
          <w:rFonts w:ascii="Garamond" w:eastAsia="Calibri" w:hAnsi="Garamond" w:cs="font420"/>
          <w:kern w:val="1"/>
          <w:sz w:val="24"/>
          <w:szCs w:val="24"/>
          <w:lang w:eastAsia="zh-CN"/>
        </w:rPr>
        <w:t>v sistem socialne zaščite, obenem pa prispevajo tudi k razvoju držav izvora. Migranti bogatijo našo družbo tudi z vidika kulture, gastronomije, športa in glasbe.</w:t>
      </w:r>
    </w:p>
    <w:p w:rsidR="0030406D" w:rsidRPr="007B557D" w:rsidRDefault="0030406D" w:rsidP="007B557D">
      <w:pPr>
        <w:jc w:val="both"/>
        <w:rPr>
          <w:rFonts w:ascii="Garamond" w:eastAsia="Calibri" w:hAnsi="Garamond" w:cs="font420"/>
          <w:b/>
          <w:kern w:val="1"/>
          <w:sz w:val="24"/>
          <w:szCs w:val="24"/>
          <w:lang w:eastAsia="zh-CN"/>
        </w:rPr>
      </w:pPr>
      <w:r w:rsidRPr="007B557D">
        <w:rPr>
          <w:rFonts w:ascii="Garamond" w:eastAsia="Calibri" w:hAnsi="Garamond" w:cs="font420"/>
          <w:b/>
          <w:kern w:val="1"/>
          <w:sz w:val="24"/>
          <w:szCs w:val="24"/>
          <w:lang w:eastAsia="zh-CN"/>
        </w:rPr>
        <w:t>Pred volitvami v Evropski parlament pozivamo prihodnje institucije EU, da upoštevajo</w:t>
      </w:r>
      <w:r w:rsidR="00DE4160" w:rsidRPr="007B557D">
        <w:rPr>
          <w:rFonts w:ascii="Garamond" w:eastAsia="Calibri" w:hAnsi="Garamond" w:cs="font420"/>
          <w:b/>
          <w:kern w:val="1"/>
          <w:sz w:val="24"/>
          <w:szCs w:val="24"/>
          <w:lang w:eastAsia="zh-CN"/>
        </w:rPr>
        <w:t xml:space="preserve"> prispevek migrantov k razvoju gostujočih držav</w:t>
      </w:r>
      <w:r w:rsidRPr="007B557D">
        <w:rPr>
          <w:rFonts w:ascii="Garamond" w:eastAsia="Calibri" w:hAnsi="Garamond" w:cs="font420"/>
          <w:b/>
          <w:kern w:val="1"/>
          <w:sz w:val="24"/>
          <w:szCs w:val="24"/>
          <w:lang w:eastAsia="zh-CN"/>
        </w:rPr>
        <w:t xml:space="preserve"> in izvedejo potrebne politike, da bi omogočile bolj prijazne družbe, ki zagovarjajo globalno solidarnost</w:t>
      </w:r>
      <w:r w:rsidR="00DE4160" w:rsidRPr="007B557D">
        <w:rPr>
          <w:rFonts w:ascii="Garamond" w:eastAsia="Calibri" w:hAnsi="Garamond" w:cs="font420"/>
          <w:b/>
          <w:kern w:val="1"/>
          <w:sz w:val="24"/>
          <w:szCs w:val="24"/>
          <w:lang w:eastAsia="zh-CN"/>
        </w:rPr>
        <w:t>,</w:t>
      </w:r>
      <w:r w:rsidR="007B557D">
        <w:rPr>
          <w:rFonts w:ascii="Garamond" w:eastAsia="Calibri" w:hAnsi="Garamond" w:cs="font420"/>
          <w:b/>
          <w:kern w:val="1"/>
          <w:sz w:val="24"/>
          <w:szCs w:val="24"/>
          <w:lang w:eastAsia="zh-CN"/>
        </w:rPr>
        <w:t xml:space="preserve"> enakomeren razvoj, </w:t>
      </w:r>
      <w:r w:rsidR="00DE4160" w:rsidRPr="007B557D">
        <w:rPr>
          <w:rFonts w:ascii="Garamond" w:eastAsia="Calibri" w:hAnsi="Garamond" w:cs="font420"/>
          <w:b/>
          <w:kern w:val="1"/>
          <w:sz w:val="24"/>
          <w:szCs w:val="24"/>
          <w:lang w:eastAsia="zh-CN"/>
        </w:rPr>
        <w:t xml:space="preserve"> uresničevanje človekovih pravic in zagotavljanje človekovega dostojanstva</w:t>
      </w:r>
      <w:r w:rsidRPr="007B557D">
        <w:rPr>
          <w:rFonts w:ascii="Garamond" w:eastAsia="Calibri" w:hAnsi="Garamond" w:cs="font420"/>
          <w:b/>
          <w:kern w:val="1"/>
          <w:sz w:val="24"/>
          <w:szCs w:val="24"/>
          <w:lang w:eastAsia="zh-CN"/>
        </w:rPr>
        <w:t>.</w:t>
      </w:r>
    </w:p>
    <w:p w:rsidR="0030406D" w:rsidRPr="007B557D" w:rsidRDefault="0030406D" w:rsidP="007B557D">
      <w:pPr>
        <w:jc w:val="both"/>
        <w:rPr>
          <w:rFonts w:ascii="Garamond" w:eastAsia="Calibri" w:hAnsi="Garamond" w:cs="font420"/>
          <w:kern w:val="1"/>
          <w:sz w:val="24"/>
          <w:szCs w:val="24"/>
          <w:lang w:eastAsia="zh-CN"/>
        </w:rPr>
      </w:pPr>
      <w:r w:rsidRPr="007B557D">
        <w:rPr>
          <w:rFonts w:ascii="Garamond" w:eastAsia="Calibri" w:hAnsi="Garamond" w:cs="font420"/>
          <w:kern w:val="1"/>
          <w:sz w:val="24"/>
          <w:szCs w:val="24"/>
          <w:lang w:eastAsia="zh-CN"/>
        </w:rPr>
        <w:t xml:space="preserve">S </w:t>
      </w:r>
      <w:r w:rsidR="00DE4160" w:rsidRPr="007B557D">
        <w:rPr>
          <w:rFonts w:ascii="Garamond" w:eastAsia="Calibri" w:hAnsi="Garamond" w:cs="font420"/>
          <w:kern w:val="1"/>
          <w:sz w:val="24"/>
          <w:szCs w:val="24"/>
          <w:lang w:eastAsia="zh-CN"/>
        </w:rPr>
        <w:t xml:space="preserve">slovensko </w:t>
      </w:r>
      <w:r w:rsidRPr="007B557D">
        <w:rPr>
          <w:rFonts w:ascii="Garamond" w:eastAsia="Calibri" w:hAnsi="Garamond" w:cs="font420"/>
          <w:kern w:val="1"/>
          <w:sz w:val="24"/>
          <w:szCs w:val="24"/>
          <w:lang w:eastAsia="zh-CN"/>
        </w:rPr>
        <w:t>publikacijo</w:t>
      </w:r>
      <w:r w:rsidR="00207BE6" w:rsidRPr="007B557D">
        <w:rPr>
          <w:rFonts w:ascii="Garamond" w:eastAsia="Calibri" w:hAnsi="Garamond" w:cs="font420"/>
          <w:kern w:val="1"/>
          <w:sz w:val="24"/>
          <w:szCs w:val="24"/>
          <w:lang w:eastAsia="zh-CN"/>
        </w:rPr>
        <w:t xml:space="preserve"> Naš skupni dom</w:t>
      </w:r>
      <w:r w:rsidRPr="007B557D">
        <w:rPr>
          <w:rFonts w:ascii="Garamond" w:eastAsia="Calibri" w:hAnsi="Garamond" w:cs="font420"/>
          <w:kern w:val="1"/>
          <w:sz w:val="24"/>
          <w:szCs w:val="24"/>
          <w:lang w:eastAsia="zh-CN"/>
        </w:rPr>
        <w:t xml:space="preserve">, </w:t>
      </w:r>
      <w:r w:rsidR="00E32A02" w:rsidRPr="007B557D">
        <w:rPr>
          <w:rFonts w:ascii="Garamond" w:eastAsia="Calibri" w:hAnsi="Garamond" w:cs="font420"/>
          <w:kern w:val="1"/>
          <w:sz w:val="24"/>
          <w:szCs w:val="24"/>
          <w:lang w:eastAsia="zh-CN"/>
        </w:rPr>
        <w:t>ki je</w:t>
      </w:r>
      <w:r w:rsidRPr="007B557D">
        <w:rPr>
          <w:rFonts w:ascii="Garamond" w:eastAsia="Calibri" w:hAnsi="Garamond" w:cs="font420"/>
          <w:kern w:val="1"/>
          <w:sz w:val="24"/>
          <w:szCs w:val="24"/>
          <w:lang w:eastAsia="zh-CN"/>
        </w:rPr>
        <w:t xml:space="preserve"> </w:t>
      </w:r>
      <w:r w:rsidR="00991020" w:rsidRPr="007B557D">
        <w:rPr>
          <w:rFonts w:ascii="Garamond" w:eastAsia="Calibri" w:hAnsi="Garamond" w:cs="font420"/>
          <w:kern w:val="1"/>
          <w:sz w:val="24"/>
          <w:szCs w:val="24"/>
          <w:lang w:eastAsia="zh-CN"/>
        </w:rPr>
        <w:t xml:space="preserve">ena v seriji </w:t>
      </w:r>
      <w:r w:rsidRPr="007B557D">
        <w:rPr>
          <w:rFonts w:ascii="Garamond" w:eastAsia="Calibri" w:hAnsi="Garamond" w:cs="font420"/>
          <w:kern w:val="1"/>
          <w:sz w:val="24"/>
          <w:szCs w:val="24"/>
          <w:lang w:eastAsia="zh-CN"/>
        </w:rPr>
        <w:t xml:space="preserve">dvanajstih </w:t>
      </w:r>
      <w:r w:rsidR="00DE4160" w:rsidRPr="007B557D">
        <w:rPr>
          <w:rFonts w:ascii="Garamond" w:eastAsia="Calibri" w:hAnsi="Garamond" w:cs="font420"/>
          <w:kern w:val="1"/>
          <w:sz w:val="24"/>
          <w:szCs w:val="24"/>
          <w:lang w:eastAsia="zh-CN"/>
        </w:rPr>
        <w:t xml:space="preserve">publikacij, ki so jih pripravile </w:t>
      </w:r>
      <w:r w:rsidRPr="007B557D">
        <w:rPr>
          <w:rFonts w:ascii="Garamond" w:eastAsia="Calibri" w:hAnsi="Garamond" w:cs="font420"/>
          <w:kern w:val="1"/>
          <w:sz w:val="24"/>
          <w:szCs w:val="24"/>
          <w:lang w:eastAsia="zh-CN"/>
        </w:rPr>
        <w:t>organizacij</w:t>
      </w:r>
      <w:r w:rsidR="00DE4160" w:rsidRPr="007B557D">
        <w:rPr>
          <w:rFonts w:ascii="Garamond" w:eastAsia="Calibri" w:hAnsi="Garamond" w:cs="font420"/>
          <w:kern w:val="1"/>
          <w:sz w:val="24"/>
          <w:szCs w:val="24"/>
          <w:lang w:eastAsia="zh-CN"/>
        </w:rPr>
        <w:t>e</w:t>
      </w:r>
      <w:r w:rsidRPr="007B557D">
        <w:rPr>
          <w:rFonts w:ascii="Garamond" w:eastAsia="Calibri" w:hAnsi="Garamond" w:cs="font420"/>
          <w:kern w:val="1"/>
          <w:sz w:val="24"/>
          <w:szCs w:val="24"/>
          <w:lang w:eastAsia="zh-CN"/>
        </w:rPr>
        <w:t xml:space="preserve"> </w:t>
      </w:r>
      <w:r w:rsidR="00E32A02" w:rsidRPr="007B557D">
        <w:rPr>
          <w:rFonts w:ascii="Garamond" w:eastAsia="Calibri" w:hAnsi="Garamond" w:cs="font420"/>
          <w:kern w:val="1"/>
          <w:sz w:val="24"/>
          <w:szCs w:val="24"/>
          <w:lang w:eastAsia="zh-CN"/>
        </w:rPr>
        <w:t>Karitas</w:t>
      </w:r>
      <w:r w:rsidR="00DE4160" w:rsidRPr="007B557D">
        <w:rPr>
          <w:rFonts w:ascii="Garamond" w:eastAsia="Calibri" w:hAnsi="Garamond" w:cs="font420"/>
          <w:kern w:val="1"/>
          <w:sz w:val="24"/>
          <w:szCs w:val="24"/>
          <w:lang w:eastAsia="zh-CN"/>
        </w:rPr>
        <w:t>, vključene v projekt MIND</w:t>
      </w:r>
      <w:r w:rsidRPr="007B557D">
        <w:rPr>
          <w:rFonts w:ascii="Garamond" w:eastAsia="Calibri" w:hAnsi="Garamond" w:cs="font420"/>
          <w:kern w:val="1"/>
          <w:sz w:val="24"/>
          <w:szCs w:val="24"/>
          <w:lang w:eastAsia="zh-CN"/>
        </w:rPr>
        <w:t>, želimo povečati ozaveščenost o pozitivnih vidikih migracij v Sloveniji in naši regiji ter njeni poveza</w:t>
      </w:r>
      <w:r w:rsidR="00FF5641" w:rsidRPr="007B557D">
        <w:rPr>
          <w:rFonts w:ascii="Garamond" w:eastAsia="Calibri" w:hAnsi="Garamond" w:cs="font420"/>
          <w:kern w:val="1"/>
          <w:sz w:val="24"/>
          <w:szCs w:val="24"/>
          <w:lang w:eastAsia="zh-CN"/>
        </w:rPr>
        <w:t>vi</w:t>
      </w:r>
      <w:r w:rsidRPr="007B557D">
        <w:rPr>
          <w:rFonts w:ascii="Garamond" w:eastAsia="Calibri" w:hAnsi="Garamond" w:cs="font420"/>
          <w:kern w:val="1"/>
          <w:sz w:val="24"/>
          <w:szCs w:val="24"/>
          <w:lang w:eastAsia="zh-CN"/>
        </w:rPr>
        <w:t xml:space="preserve"> s trajno</w:t>
      </w:r>
      <w:r w:rsidR="00E32A02" w:rsidRPr="007B557D">
        <w:rPr>
          <w:rFonts w:ascii="Garamond" w:eastAsia="Calibri" w:hAnsi="Garamond" w:cs="font420"/>
          <w:kern w:val="1"/>
          <w:sz w:val="24"/>
          <w:szCs w:val="24"/>
          <w:lang w:eastAsia="zh-CN"/>
        </w:rPr>
        <w:t xml:space="preserve">stnim </w:t>
      </w:r>
      <w:r w:rsidR="00B63671">
        <w:rPr>
          <w:rFonts w:ascii="Garamond" w:eastAsia="Calibri" w:hAnsi="Garamond" w:cs="font420"/>
          <w:kern w:val="1"/>
          <w:sz w:val="24"/>
          <w:szCs w:val="24"/>
          <w:lang w:eastAsia="zh-CN"/>
        </w:rPr>
        <w:t>razvojem</w:t>
      </w:r>
      <w:r w:rsidR="00E32A02" w:rsidRPr="007B557D">
        <w:rPr>
          <w:rFonts w:ascii="Garamond" w:eastAsia="Calibri" w:hAnsi="Garamond" w:cs="font420"/>
          <w:kern w:val="1"/>
          <w:sz w:val="24"/>
          <w:szCs w:val="24"/>
          <w:lang w:eastAsia="zh-CN"/>
        </w:rPr>
        <w:t>.</w:t>
      </w:r>
    </w:p>
    <w:p w:rsidR="00DC2649" w:rsidRDefault="0072485C" w:rsidP="00B63671">
      <w:pPr>
        <w:jc w:val="both"/>
        <w:rPr>
          <w:rFonts w:ascii="Garamond" w:eastAsia="Calibri" w:hAnsi="Garamond" w:cs="font420"/>
          <w:kern w:val="1"/>
          <w:sz w:val="24"/>
          <w:szCs w:val="24"/>
          <w:lang w:eastAsia="zh-CN"/>
        </w:rPr>
      </w:pPr>
      <w:r>
        <w:rPr>
          <w:rFonts w:ascii="Garamond" w:eastAsia="Calibri" w:hAnsi="Garamond" w:cs="font420"/>
          <w:kern w:val="1"/>
          <w:sz w:val="24"/>
          <w:szCs w:val="24"/>
          <w:lang w:eastAsia="zh-CN"/>
        </w:rPr>
        <w:t>V uvodu današnje okrogle mize</w:t>
      </w:r>
      <w:r w:rsidR="007E7330" w:rsidRPr="007E7330">
        <w:rPr>
          <w:rFonts w:ascii="Garamond" w:eastAsia="Calibri" w:hAnsi="Garamond" w:cs="font420"/>
          <w:kern w:val="1"/>
          <w:sz w:val="24"/>
          <w:szCs w:val="24"/>
          <w:lang w:eastAsia="zh-CN"/>
        </w:rPr>
        <w:t xml:space="preserve"> </w:t>
      </w:r>
      <w:r w:rsidR="007E7330">
        <w:rPr>
          <w:rFonts w:ascii="Garamond" w:eastAsia="Calibri" w:hAnsi="Garamond" w:cs="font420"/>
          <w:kern w:val="1"/>
          <w:sz w:val="24"/>
          <w:szCs w:val="24"/>
          <w:lang w:eastAsia="zh-CN"/>
        </w:rPr>
        <w:t>ob</w:t>
      </w:r>
      <w:r w:rsidR="007E7330" w:rsidRPr="007B557D">
        <w:rPr>
          <w:rFonts w:ascii="Garamond" w:eastAsia="Calibri" w:hAnsi="Garamond" w:cs="font420"/>
          <w:kern w:val="1"/>
          <w:sz w:val="24"/>
          <w:szCs w:val="24"/>
          <w:lang w:eastAsia="zh-CN"/>
        </w:rPr>
        <w:t xml:space="preserve"> predstavitvi publikacije</w:t>
      </w:r>
      <w:r w:rsidR="007E7330" w:rsidRPr="00DC2649">
        <w:rPr>
          <w:rFonts w:ascii="Garamond" w:eastAsia="Calibri" w:hAnsi="Garamond" w:cs="font420"/>
          <w:kern w:val="1"/>
          <w:sz w:val="24"/>
          <w:szCs w:val="24"/>
          <w:lang w:eastAsia="zh-CN"/>
        </w:rPr>
        <w:t xml:space="preserve"> </w:t>
      </w:r>
      <w:r w:rsidR="007E7330" w:rsidRPr="007B557D">
        <w:rPr>
          <w:rFonts w:ascii="Garamond" w:eastAsia="Calibri" w:hAnsi="Garamond" w:cs="font420"/>
          <w:kern w:val="1"/>
          <w:sz w:val="24"/>
          <w:szCs w:val="24"/>
          <w:lang w:eastAsia="zh-CN"/>
        </w:rPr>
        <w:t>Naš skupni dom</w:t>
      </w:r>
      <w:r w:rsidR="007E7330">
        <w:rPr>
          <w:rFonts w:ascii="Garamond" w:eastAsia="Calibri" w:hAnsi="Garamond" w:cs="font420"/>
          <w:kern w:val="1"/>
          <w:sz w:val="24"/>
          <w:szCs w:val="24"/>
          <w:lang w:eastAsia="zh-CN"/>
        </w:rPr>
        <w:t xml:space="preserve">, ki jo je povezoval </w:t>
      </w:r>
      <w:r w:rsidR="007E7330">
        <w:rPr>
          <w:rFonts w:ascii="Garamond" w:eastAsia="Calibri" w:hAnsi="Garamond" w:cs="font420"/>
          <w:b/>
          <w:kern w:val="1"/>
          <w:sz w:val="24"/>
          <w:szCs w:val="24"/>
          <w:lang w:eastAsia="zh-CN"/>
        </w:rPr>
        <w:t>Alen Salihović</w:t>
      </w:r>
      <w:r w:rsidR="005A21E6">
        <w:rPr>
          <w:rFonts w:ascii="Garamond" w:eastAsia="Calibri" w:hAnsi="Garamond" w:cs="font420"/>
          <w:b/>
          <w:kern w:val="1"/>
          <w:sz w:val="24"/>
          <w:szCs w:val="24"/>
          <w:lang w:eastAsia="zh-CN"/>
        </w:rPr>
        <w:t xml:space="preserve">, novinar </w:t>
      </w:r>
      <w:r w:rsidR="007E7330" w:rsidRPr="007E7330">
        <w:rPr>
          <w:rFonts w:ascii="Garamond" w:eastAsia="Calibri" w:hAnsi="Garamond" w:cs="font420"/>
          <w:b/>
          <w:kern w:val="1"/>
          <w:sz w:val="24"/>
          <w:szCs w:val="24"/>
          <w:lang w:eastAsia="zh-CN"/>
        </w:rPr>
        <w:t>Radia Ognjišče</w:t>
      </w:r>
      <w:r w:rsidR="00EA78E9">
        <w:rPr>
          <w:rFonts w:ascii="Garamond" w:eastAsia="Calibri" w:hAnsi="Garamond" w:cs="font420"/>
          <w:kern w:val="1"/>
          <w:sz w:val="24"/>
          <w:szCs w:val="24"/>
          <w:lang w:eastAsia="zh-CN"/>
        </w:rPr>
        <w:t>,</w:t>
      </w:r>
      <w:r w:rsidR="00FF5641" w:rsidRPr="007B557D">
        <w:rPr>
          <w:rFonts w:ascii="Garamond" w:eastAsia="Calibri" w:hAnsi="Garamond" w:cs="font420"/>
          <w:kern w:val="1"/>
          <w:sz w:val="24"/>
          <w:szCs w:val="24"/>
          <w:lang w:eastAsia="zh-CN"/>
        </w:rPr>
        <w:t xml:space="preserve"> </w:t>
      </w:r>
      <w:r w:rsidR="00DC2649">
        <w:rPr>
          <w:rFonts w:ascii="Garamond" w:eastAsia="Calibri" w:hAnsi="Garamond" w:cs="font420"/>
          <w:kern w:val="1"/>
          <w:sz w:val="24"/>
          <w:szCs w:val="24"/>
          <w:lang w:eastAsia="zh-CN"/>
        </w:rPr>
        <w:t xml:space="preserve">sta spregovorila </w:t>
      </w:r>
      <w:r w:rsidR="00DC2649" w:rsidRPr="000A4F37">
        <w:rPr>
          <w:rFonts w:ascii="Garamond" w:eastAsia="Calibri" w:hAnsi="Garamond" w:cs="font420"/>
          <w:b/>
          <w:kern w:val="1"/>
          <w:sz w:val="24"/>
          <w:szCs w:val="24"/>
          <w:lang w:eastAsia="zh-CN"/>
        </w:rPr>
        <w:t>mag.</w:t>
      </w:r>
      <w:r w:rsidR="005C0312">
        <w:rPr>
          <w:rFonts w:ascii="Garamond" w:eastAsia="Calibri" w:hAnsi="Garamond" w:cs="font420"/>
          <w:b/>
          <w:kern w:val="1"/>
          <w:sz w:val="24"/>
          <w:szCs w:val="24"/>
          <w:lang w:eastAsia="zh-CN"/>
        </w:rPr>
        <w:t xml:space="preserve"> Cveto Uršič, generalni tajnik </w:t>
      </w:r>
      <w:r w:rsidR="005C0312">
        <w:rPr>
          <w:rFonts w:ascii="Garamond" w:eastAsia="Calibri" w:hAnsi="Garamond" w:cs="font420"/>
          <w:b/>
          <w:kern w:val="1"/>
          <w:sz w:val="24"/>
          <w:szCs w:val="24"/>
          <w:lang w:eastAsia="zh-CN"/>
        </w:rPr>
        <w:lastRenderedPageBreak/>
        <w:t>S</w:t>
      </w:r>
      <w:r w:rsidR="00DC2649" w:rsidRPr="000A4F37">
        <w:rPr>
          <w:rFonts w:ascii="Garamond" w:eastAsia="Calibri" w:hAnsi="Garamond" w:cs="font420"/>
          <w:b/>
          <w:kern w:val="1"/>
          <w:sz w:val="24"/>
          <w:szCs w:val="24"/>
          <w:lang w:eastAsia="zh-CN"/>
        </w:rPr>
        <w:t>lovenske karitas</w:t>
      </w:r>
      <w:r w:rsidR="00DC2649">
        <w:rPr>
          <w:rFonts w:ascii="Garamond" w:eastAsia="Calibri" w:hAnsi="Garamond" w:cs="font420"/>
          <w:kern w:val="1"/>
          <w:sz w:val="24"/>
          <w:szCs w:val="24"/>
          <w:lang w:eastAsia="zh-CN"/>
        </w:rPr>
        <w:t xml:space="preserve"> ter </w:t>
      </w:r>
      <w:r w:rsidR="00DC2649" w:rsidRPr="000A4F37">
        <w:rPr>
          <w:rFonts w:ascii="Garamond" w:eastAsia="Calibri" w:hAnsi="Garamond" w:cs="font420"/>
          <w:b/>
          <w:kern w:val="1"/>
          <w:sz w:val="24"/>
          <w:szCs w:val="24"/>
          <w:lang w:eastAsia="zh-CN"/>
        </w:rPr>
        <w:t>mag.</w:t>
      </w:r>
      <w:r w:rsidR="00DC2649">
        <w:rPr>
          <w:rFonts w:ascii="Garamond" w:eastAsia="Calibri" w:hAnsi="Garamond" w:cs="font420"/>
          <w:kern w:val="1"/>
          <w:sz w:val="24"/>
          <w:szCs w:val="24"/>
          <w:lang w:eastAsia="zh-CN"/>
        </w:rPr>
        <w:t xml:space="preserve"> </w:t>
      </w:r>
      <w:r w:rsidR="00DC2649" w:rsidRPr="000A4F37">
        <w:rPr>
          <w:rFonts w:ascii="Garamond" w:eastAsia="Calibri" w:hAnsi="Garamond" w:cs="font420"/>
          <w:b/>
          <w:kern w:val="1"/>
          <w:sz w:val="24"/>
          <w:szCs w:val="24"/>
          <w:lang w:eastAsia="zh-CN"/>
        </w:rPr>
        <w:t>Barbara Kobal Tomc, direktorica Inštituta RS za socialno varstvo</w:t>
      </w:r>
      <w:r w:rsidR="00DC2649">
        <w:rPr>
          <w:rFonts w:ascii="Garamond" w:eastAsia="Calibri" w:hAnsi="Garamond" w:cs="font420"/>
          <w:kern w:val="1"/>
          <w:sz w:val="24"/>
          <w:szCs w:val="24"/>
          <w:lang w:eastAsia="zh-CN"/>
        </w:rPr>
        <w:t>. Poudarila sta pomen publikacije za slovenski prostor.</w:t>
      </w:r>
      <w:r w:rsidR="000A08AA">
        <w:rPr>
          <w:rFonts w:ascii="Garamond" w:eastAsia="Calibri" w:hAnsi="Garamond" w:cs="font420"/>
          <w:kern w:val="1"/>
          <w:sz w:val="24"/>
          <w:szCs w:val="24"/>
          <w:lang w:eastAsia="zh-CN"/>
        </w:rPr>
        <w:t xml:space="preserve"> Govorci okrogle mize, ki so vsi tudi sodelovali pri nastanku te publikacije, pa so povedali sledeče</w:t>
      </w:r>
      <w:r w:rsidR="00B63671">
        <w:rPr>
          <w:rFonts w:ascii="Garamond" w:eastAsia="Calibri" w:hAnsi="Garamond" w:cs="font420"/>
          <w:kern w:val="1"/>
          <w:sz w:val="24"/>
          <w:szCs w:val="24"/>
          <w:lang w:eastAsia="zh-CN"/>
        </w:rPr>
        <w:t>:</w:t>
      </w:r>
    </w:p>
    <w:p w:rsidR="00DC2649" w:rsidRPr="000A4F37" w:rsidRDefault="00DC2649" w:rsidP="00DC2649">
      <w:pPr>
        <w:rPr>
          <w:rFonts w:ascii="Garamond" w:eastAsia="Calibri" w:hAnsi="Garamond" w:cs="font420"/>
          <w:b/>
          <w:kern w:val="1"/>
          <w:sz w:val="24"/>
          <w:szCs w:val="24"/>
          <w:lang w:eastAsia="zh-CN"/>
        </w:rPr>
      </w:pPr>
      <w:r w:rsidRPr="000A4F37">
        <w:rPr>
          <w:rFonts w:ascii="Garamond" w:eastAsia="Calibri" w:hAnsi="Garamond" w:cs="font420"/>
          <w:b/>
          <w:kern w:val="1"/>
          <w:sz w:val="24"/>
          <w:szCs w:val="24"/>
          <w:lang w:eastAsia="zh-CN"/>
        </w:rPr>
        <w:t xml:space="preserve">Davide </w:t>
      </w:r>
      <w:proofErr w:type="spellStart"/>
      <w:r w:rsidRPr="000A4F37">
        <w:rPr>
          <w:rFonts w:ascii="Garamond" w:eastAsia="Calibri" w:hAnsi="Garamond" w:cs="font420"/>
          <w:b/>
          <w:kern w:val="1"/>
          <w:sz w:val="24"/>
          <w:szCs w:val="24"/>
          <w:lang w:eastAsia="zh-CN"/>
        </w:rPr>
        <w:t>Gnes</w:t>
      </w:r>
      <w:proofErr w:type="spellEnd"/>
      <w:r w:rsidRPr="000A4F37">
        <w:rPr>
          <w:rFonts w:ascii="Garamond" w:eastAsia="Calibri" w:hAnsi="Garamond" w:cs="font420"/>
          <w:b/>
          <w:kern w:val="1"/>
          <w:sz w:val="24"/>
          <w:szCs w:val="24"/>
          <w:lang w:eastAsia="zh-CN"/>
        </w:rPr>
        <w:t xml:space="preserve">, </w:t>
      </w:r>
      <w:proofErr w:type="spellStart"/>
      <w:r w:rsidRPr="000A4F37">
        <w:rPr>
          <w:rFonts w:ascii="Garamond" w:eastAsia="Calibri" w:hAnsi="Garamond" w:cs="font420"/>
          <w:b/>
          <w:kern w:val="1"/>
          <w:sz w:val="24"/>
          <w:szCs w:val="24"/>
          <w:lang w:eastAsia="zh-CN"/>
        </w:rPr>
        <w:t>Caritas</w:t>
      </w:r>
      <w:proofErr w:type="spellEnd"/>
      <w:r w:rsidRPr="000A4F37">
        <w:rPr>
          <w:rFonts w:ascii="Garamond" w:eastAsia="Calibri" w:hAnsi="Garamond" w:cs="font420"/>
          <w:b/>
          <w:kern w:val="1"/>
          <w:sz w:val="24"/>
          <w:szCs w:val="24"/>
          <w:lang w:eastAsia="zh-CN"/>
        </w:rPr>
        <w:t xml:space="preserve"> </w:t>
      </w:r>
      <w:proofErr w:type="spellStart"/>
      <w:r w:rsidRPr="000A4F37">
        <w:rPr>
          <w:rFonts w:ascii="Garamond" w:eastAsia="Calibri" w:hAnsi="Garamond" w:cs="font420"/>
          <w:b/>
          <w:kern w:val="1"/>
          <w:sz w:val="24"/>
          <w:szCs w:val="24"/>
          <w:lang w:eastAsia="zh-CN"/>
        </w:rPr>
        <w:t>Europa</w:t>
      </w:r>
      <w:proofErr w:type="spellEnd"/>
      <w:r w:rsidRPr="000A4F37">
        <w:rPr>
          <w:rFonts w:ascii="Garamond" w:eastAsia="Calibri" w:hAnsi="Garamond" w:cs="font420"/>
          <w:b/>
          <w:kern w:val="1"/>
          <w:sz w:val="24"/>
          <w:szCs w:val="24"/>
          <w:lang w:eastAsia="zh-CN"/>
        </w:rPr>
        <w:t xml:space="preserve">: </w:t>
      </w:r>
    </w:p>
    <w:p w:rsidR="00DC2649" w:rsidRPr="00DC2649" w:rsidRDefault="000A08AA" w:rsidP="004B1A55">
      <w:pPr>
        <w:jc w:val="both"/>
        <w:rPr>
          <w:rFonts w:ascii="Garamond" w:eastAsia="Calibri" w:hAnsi="Garamond" w:cs="font420"/>
          <w:kern w:val="1"/>
          <w:sz w:val="24"/>
          <w:szCs w:val="24"/>
          <w:lang w:eastAsia="zh-CN"/>
        </w:rPr>
      </w:pPr>
      <w:r w:rsidRPr="004B1A55">
        <w:rPr>
          <w:rFonts w:ascii="Garamond" w:eastAsia="Calibri" w:hAnsi="Garamond" w:cs="font420"/>
          <w:kern w:val="1"/>
          <w:sz w:val="24"/>
          <w:szCs w:val="24"/>
          <w:lang w:eastAsia="zh-CN"/>
        </w:rPr>
        <w:t xml:space="preserve">˝Karitas v Evropi prepoznava, da je vse več ljudi prisiljenih zapustiti svojo domovino, ne samo zaradi konfliktov in preganjanja, ampak tudi zaradi drugih ranljivih situacij. To so revščina, lakota, brezposelnost in pomanjkanje dostojnega dela, slabo upravljanje države, slab dostop do izobrazbe in zdravstvenega varstva ter posledice podnebnih sprememb. Pod izrazom prisilne migracije Karitas </w:t>
      </w:r>
      <w:r w:rsidR="00B63671">
        <w:rPr>
          <w:rFonts w:ascii="Garamond" w:eastAsia="Calibri" w:hAnsi="Garamond" w:cs="font420"/>
          <w:kern w:val="1"/>
          <w:sz w:val="24"/>
          <w:szCs w:val="24"/>
          <w:lang w:eastAsia="zh-CN"/>
        </w:rPr>
        <w:t xml:space="preserve">tako </w:t>
      </w:r>
      <w:r w:rsidRPr="004B1A55">
        <w:rPr>
          <w:rFonts w:ascii="Garamond" w:eastAsia="Calibri" w:hAnsi="Garamond" w:cs="font420"/>
          <w:kern w:val="1"/>
          <w:sz w:val="24"/>
          <w:szCs w:val="24"/>
          <w:lang w:eastAsia="zh-CN"/>
        </w:rPr>
        <w:t>razume vsa migracijska gibanja, ki v</w:t>
      </w:r>
      <w:r w:rsidR="004B1A55">
        <w:rPr>
          <w:rFonts w:ascii="Garamond" w:eastAsia="Calibri" w:hAnsi="Garamond" w:cs="font420"/>
          <w:kern w:val="1"/>
          <w:sz w:val="24"/>
          <w:szCs w:val="24"/>
          <w:lang w:eastAsia="zh-CN"/>
        </w:rPr>
        <w:t>sebujejo element prisile. Ljude</w:t>
      </w:r>
      <w:r w:rsidRPr="004B1A55">
        <w:rPr>
          <w:rFonts w:ascii="Garamond" w:eastAsia="Calibri" w:hAnsi="Garamond" w:cs="font420"/>
          <w:kern w:val="1"/>
          <w:sz w:val="24"/>
          <w:szCs w:val="24"/>
          <w:lang w:eastAsia="zh-CN"/>
        </w:rPr>
        <w:t>m, ki bežijo pred konflikti in preganjanjem,</w:t>
      </w:r>
      <w:r w:rsidR="00B63671">
        <w:rPr>
          <w:rFonts w:ascii="Garamond" w:eastAsia="Calibri" w:hAnsi="Garamond" w:cs="font420"/>
          <w:kern w:val="1"/>
          <w:sz w:val="24"/>
          <w:szCs w:val="24"/>
          <w:lang w:eastAsia="zh-CN"/>
        </w:rPr>
        <w:t xml:space="preserve"> pa</w:t>
      </w:r>
      <w:r w:rsidRPr="004B1A55">
        <w:rPr>
          <w:rFonts w:ascii="Garamond" w:eastAsia="Calibri" w:hAnsi="Garamond" w:cs="font420"/>
          <w:kern w:val="1"/>
          <w:sz w:val="24"/>
          <w:szCs w:val="24"/>
          <w:lang w:eastAsia="zh-CN"/>
        </w:rPr>
        <w:t xml:space="preserve"> mora biti nudena posebna skrb in mednarodna zaščita. Karitas tudi ugotavlja, da je velik delež migracij znotraj in v Evropo odraz objektivne potrebe večine držav članic EU po »tuji« d</w:t>
      </w:r>
      <w:r w:rsidR="004B1A55" w:rsidRPr="004B1A55">
        <w:rPr>
          <w:rFonts w:ascii="Garamond" w:eastAsia="Calibri" w:hAnsi="Garamond" w:cs="font420"/>
          <w:kern w:val="1"/>
          <w:sz w:val="24"/>
          <w:szCs w:val="24"/>
          <w:lang w:eastAsia="zh-CN"/>
        </w:rPr>
        <w:t>elovni sili in znanjih, da</w:t>
      </w:r>
      <w:r w:rsidR="00B63671">
        <w:rPr>
          <w:rFonts w:ascii="Garamond" w:eastAsia="Calibri" w:hAnsi="Garamond" w:cs="font420"/>
          <w:kern w:val="1"/>
          <w:sz w:val="24"/>
          <w:szCs w:val="24"/>
          <w:lang w:eastAsia="zh-CN"/>
        </w:rPr>
        <w:t xml:space="preserve"> lahko poskrbi za razvoj </w:t>
      </w:r>
      <w:r w:rsidRPr="004B1A55">
        <w:rPr>
          <w:rFonts w:ascii="Garamond" w:eastAsia="Calibri" w:hAnsi="Garamond" w:cs="font420"/>
          <w:kern w:val="1"/>
          <w:sz w:val="24"/>
          <w:szCs w:val="24"/>
          <w:lang w:eastAsia="zh-CN"/>
        </w:rPr>
        <w:t>držav.</w:t>
      </w:r>
      <w:r w:rsidR="004B1A55">
        <w:rPr>
          <w:rFonts w:ascii="Garamond" w:eastAsia="Calibri" w:hAnsi="Garamond" w:cs="font420"/>
          <w:kern w:val="1"/>
          <w:sz w:val="24"/>
          <w:szCs w:val="24"/>
          <w:lang w:eastAsia="zh-CN"/>
        </w:rPr>
        <w:t xml:space="preserve"> </w:t>
      </w:r>
      <w:r w:rsidR="004B1A55" w:rsidRPr="004B1A55">
        <w:rPr>
          <w:rFonts w:ascii="Garamond" w:eastAsia="Calibri" w:hAnsi="Garamond" w:cs="font420"/>
          <w:kern w:val="1"/>
          <w:sz w:val="24"/>
          <w:szCs w:val="24"/>
          <w:lang w:eastAsia="zh-CN"/>
        </w:rPr>
        <w:t>Po mnenju Karitas imajo vsi, tako tisti, ki se preseljujejo, kot tisti, ki ostajajo – v državi izvora ali v državi prebivanja – pravico do gospodarskih, političnih, okoljskih in družbenih pogojev, ki jim omogočajo dostojno in polno življenje po</w:t>
      </w:r>
      <w:r w:rsidR="004B1A55">
        <w:rPr>
          <w:rFonts w:ascii="Garamond" w:eastAsia="Calibri" w:hAnsi="Garamond" w:cs="font420"/>
          <w:kern w:val="1"/>
          <w:sz w:val="24"/>
          <w:szCs w:val="24"/>
          <w:lang w:eastAsia="zh-CN"/>
        </w:rPr>
        <w:t xml:space="preserve">vsod, kjer se počutijo doma. </w:t>
      </w:r>
      <w:proofErr w:type="spellStart"/>
      <w:r w:rsidR="004B1A55">
        <w:rPr>
          <w:rFonts w:ascii="Garamond" w:eastAsia="Calibri" w:hAnsi="Garamond" w:cs="font420"/>
          <w:kern w:val="1"/>
          <w:sz w:val="24"/>
          <w:szCs w:val="24"/>
          <w:lang w:eastAsia="zh-CN"/>
        </w:rPr>
        <w:t>Caritas</w:t>
      </w:r>
      <w:proofErr w:type="spellEnd"/>
      <w:r w:rsidR="004B1A55">
        <w:rPr>
          <w:rFonts w:ascii="Garamond" w:eastAsia="Calibri" w:hAnsi="Garamond" w:cs="font420"/>
          <w:kern w:val="1"/>
          <w:sz w:val="24"/>
          <w:szCs w:val="24"/>
          <w:lang w:eastAsia="zh-CN"/>
        </w:rPr>
        <w:t xml:space="preserve"> </w:t>
      </w:r>
      <w:proofErr w:type="spellStart"/>
      <w:r w:rsidR="004B1A55">
        <w:rPr>
          <w:rFonts w:ascii="Garamond" w:eastAsia="Calibri" w:hAnsi="Garamond" w:cs="font420"/>
          <w:kern w:val="1"/>
          <w:sz w:val="24"/>
          <w:szCs w:val="24"/>
          <w:lang w:eastAsia="zh-CN"/>
        </w:rPr>
        <w:t>Europa</w:t>
      </w:r>
      <w:proofErr w:type="spellEnd"/>
      <w:r w:rsidR="004B1A55">
        <w:rPr>
          <w:rFonts w:ascii="Garamond" w:eastAsia="Calibri" w:hAnsi="Garamond" w:cs="font420"/>
          <w:kern w:val="1"/>
          <w:sz w:val="24"/>
          <w:szCs w:val="24"/>
          <w:lang w:eastAsia="zh-CN"/>
        </w:rPr>
        <w:t xml:space="preserve"> vidi kot rešitve v spodbujanju </w:t>
      </w:r>
      <w:r w:rsidR="004B1A55" w:rsidRPr="004B1A55">
        <w:rPr>
          <w:rFonts w:ascii="Garamond" w:eastAsia="Calibri" w:hAnsi="Garamond" w:cs="font420"/>
          <w:kern w:val="1"/>
          <w:sz w:val="24"/>
          <w:szCs w:val="24"/>
          <w:lang w:eastAsia="zh-CN"/>
        </w:rPr>
        <w:t>gostoljubn</w:t>
      </w:r>
      <w:r w:rsidR="004B1A55">
        <w:rPr>
          <w:rFonts w:ascii="Garamond" w:eastAsia="Calibri" w:hAnsi="Garamond" w:cs="font420"/>
          <w:kern w:val="1"/>
          <w:sz w:val="24"/>
          <w:szCs w:val="24"/>
          <w:lang w:eastAsia="zh-CN"/>
        </w:rPr>
        <w:t>ih</w:t>
      </w:r>
      <w:r w:rsidR="004B1A55" w:rsidRPr="004B1A55">
        <w:rPr>
          <w:rFonts w:ascii="Garamond" w:eastAsia="Calibri" w:hAnsi="Garamond" w:cs="font420"/>
          <w:kern w:val="1"/>
          <w:sz w:val="24"/>
          <w:szCs w:val="24"/>
          <w:lang w:eastAsia="zh-CN"/>
        </w:rPr>
        <w:t xml:space="preserve"> in vključujoč</w:t>
      </w:r>
      <w:r w:rsidR="004B1A55">
        <w:rPr>
          <w:rFonts w:ascii="Garamond" w:eastAsia="Calibri" w:hAnsi="Garamond" w:cs="font420"/>
          <w:kern w:val="1"/>
          <w:sz w:val="24"/>
          <w:szCs w:val="24"/>
          <w:lang w:eastAsia="zh-CN"/>
        </w:rPr>
        <w:t>ih</w:t>
      </w:r>
      <w:r w:rsidR="004B1A55" w:rsidRPr="004B1A55">
        <w:rPr>
          <w:rFonts w:ascii="Garamond" w:eastAsia="Calibri" w:hAnsi="Garamond" w:cs="font420"/>
          <w:kern w:val="1"/>
          <w:sz w:val="24"/>
          <w:szCs w:val="24"/>
          <w:lang w:eastAsia="zh-CN"/>
        </w:rPr>
        <w:t xml:space="preserve"> </w:t>
      </w:r>
      <w:r w:rsidR="004B1A55">
        <w:rPr>
          <w:rFonts w:ascii="Garamond" w:eastAsia="Calibri" w:hAnsi="Garamond" w:cs="font420"/>
          <w:kern w:val="1"/>
          <w:sz w:val="24"/>
          <w:szCs w:val="24"/>
          <w:lang w:eastAsia="zh-CN"/>
        </w:rPr>
        <w:t>družb v Evropi ter v zagotavljanju uporabe razvojne pomoči</w:t>
      </w:r>
      <w:r w:rsidR="004B1A55" w:rsidRPr="004B1A55">
        <w:rPr>
          <w:rFonts w:ascii="Garamond" w:eastAsia="Calibri" w:hAnsi="Garamond" w:cs="font420"/>
          <w:kern w:val="1"/>
          <w:sz w:val="24"/>
          <w:szCs w:val="24"/>
          <w:lang w:eastAsia="zh-CN"/>
        </w:rPr>
        <w:t xml:space="preserve"> EU in držav članic izključno za zmanjšanje revščine in njeno izkoreninjenje, z namenom, da se izboljša življenje ljudi</w:t>
      </w:r>
      <w:r w:rsidR="004B1A55">
        <w:rPr>
          <w:rFonts w:ascii="Garamond" w:eastAsia="Calibri" w:hAnsi="Garamond" w:cs="font420"/>
          <w:kern w:val="1"/>
          <w:sz w:val="24"/>
          <w:szCs w:val="24"/>
          <w:lang w:eastAsia="zh-CN"/>
        </w:rPr>
        <w:t>.</w:t>
      </w:r>
      <w:r w:rsidRPr="004B1A55">
        <w:rPr>
          <w:rFonts w:ascii="Garamond" w:eastAsia="Calibri" w:hAnsi="Garamond" w:cs="font420"/>
          <w:kern w:val="1"/>
          <w:sz w:val="24"/>
          <w:szCs w:val="24"/>
          <w:lang w:eastAsia="zh-CN"/>
        </w:rPr>
        <w:t>˝</w:t>
      </w:r>
    </w:p>
    <w:p w:rsidR="000A08AA" w:rsidRDefault="000A08AA" w:rsidP="00DC2649">
      <w:pPr>
        <w:rPr>
          <w:rFonts w:ascii="Garamond" w:eastAsia="Calibri" w:hAnsi="Garamond" w:cs="font420"/>
          <w:kern w:val="1"/>
          <w:sz w:val="24"/>
          <w:szCs w:val="24"/>
          <w:lang w:eastAsia="zh-CN"/>
        </w:rPr>
      </w:pPr>
      <w:r w:rsidRPr="000A4F37">
        <w:rPr>
          <w:rFonts w:ascii="Garamond" w:eastAsia="Calibri" w:hAnsi="Garamond" w:cs="font420"/>
          <w:b/>
          <w:kern w:val="1"/>
          <w:sz w:val="24"/>
          <w:szCs w:val="24"/>
          <w:lang w:eastAsia="zh-CN"/>
        </w:rPr>
        <w:t>Uroš Vajgl, vodja Sektorja za razvojno sodelovanje in humanitarno pomoč, Ministrstvo za zunanje zadeve RS</w:t>
      </w:r>
      <w:r>
        <w:rPr>
          <w:rFonts w:ascii="Garamond" w:eastAsia="Calibri" w:hAnsi="Garamond" w:cs="font420"/>
          <w:kern w:val="1"/>
          <w:sz w:val="24"/>
          <w:szCs w:val="24"/>
          <w:lang w:eastAsia="zh-CN"/>
        </w:rPr>
        <w:t>:</w:t>
      </w:r>
    </w:p>
    <w:p w:rsidR="000A08AA" w:rsidRPr="00DC2649" w:rsidRDefault="000A08AA" w:rsidP="000A4F37">
      <w:pPr>
        <w:jc w:val="both"/>
        <w:rPr>
          <w:rFonts w:ascii="Garamond" w:eastAsia="Calibri" w:hAnsi="Garamond" w:cs="font420"/>
          <w:kern w:val="1"/>
          <w:sz w:val="24"/>
          <w:szCs w:val="24"/>
          <w:lang w:eastAsia="zh-CN"/>
        </w:rPr>
      </w:pPr>
      <w:r>
        <w:rPr>
          <w:rFonts w:ascii="Garamond" w:eastAsia="Calibri" w:hAnsi="Garamond" w:cs="font420"/>
          <w:kern w:val="1"/>
          <w:sz w:val="24"/>
          <w:szCs w:val="24"/>
          <w:lang w:eastAsia="zh-CN"/>
        </w:rPr>
        <w:t>˝</w:t>
      </w:r>
      <w:r w:rsidRPr="000A08AA">
        <w:rPr>
          <w:rFonts w:ascii="Garamond" w:eastAsia="Calibri" w:hAnsi="Garamond" w:cs="font420"/>
          <w:kern w:val="1"/>
          <w:sz w:val="24"/>
          <w:szCs w:val="24"/>
          <w:lang w:eastAsia="zh-CN"/>
        </w:rPr>
        <w:t xml:space="preserve">Slovenija migracije naslavlja tudi v okviru mednarodnega razvojnega sodelovanja in humanitarne pomoči. Za uradno razvojno  pomoč na letni ravni namenja ca. 70 mio </w:t>
      </w:r>
      <w:proofErr w:type="spellStart"/>
      <w:r w:rsidRPr="000A08AA">
        <w:rPr>
          <w:rFonts w:ascii="Garamond" w:eastAsia="Calibri" w:hAnsi="Garamond" w:cs="font420"/>
          <w:kern w:val="1"/>
          <w:sz w:val="24"/>
          <w:szCs w:val="24"/>
          <w:lang w:eastAsia="zh-CN"/>
        </w:rPr>
        <w:t>eurov</w:t>
      </w:r>
      <w:proofErr w:type="spellEnd"/>
      <w:r w:rsidRPr="000A08AA">
        <w:rPr>
          <w:rFonts w:ascii="Garamond" w:eastAsia="Calibri" w:hAnsi="Garamond" w:cs="font420"/>
          <w:kern w:val="1"/>
          <w:sz w:val="24"/>
          <w:szCs w:val="24"/>
          <w:lang w:eastAsia="zh-CN"/>
        </w:rPr>
        <w:t>, od tega približno 2/3 sredstev preko EU in mednarodnih organizacij, 1/3 pa preko dvostranske pomoči, ki vključuje tudi projekte ustanov, nevladnih organizacij in štipendije za študente iz tujine. Med drugim podpira tudi projekte, ki kot ciljno skupino vključujejo begunce, in sicer  v Jordaniji, Libanonu in Ugandi. Slovenija za razvojno pomoč prispeva 0,16 % svojega bruto nacionalnega dohodka, skladno z mednarodnimi zavezami, pa si mora prizadevati, da se ta delež do leta 2030 dvigne na 0,33 %. Povprečje v članicah EU danes znaša 0,5% bruto nacionalnega dohodka.  Cilj te pomoči je globalna odprava revščine, neenakosti in trajnostni razvoj. Pri tem ni dovolj samo ekonomski vidik ampak tudi okoljski in socialni. Z razvojno pomočjo se blažijo vzroki za prisilne migracije.  Vendar je v prihodnosti pričakovati še večje izzive, predvsem zaradi podnebnih sprememb.</w:t>
      </w:r>
      <w:r>
        <w:rPr>
          <w:rFonts w:ascii="Garamond" w:eastAsia="Calibri" w:hAnsi="Garamond" w:cs="font420"/>
          <w:kern w:val="1"/>
          <w:sz w:val="24"/>
          <w:szCs w:val="24"/>
          <w:lang w:eastAsia="zh-CN"/>
        </w:rPr>
        <w:t>˝</w:t>
      </w:r>
    </w:p>
    <w:p w:rsidR="00DC2649" w:rsidRPr="00DC2649" w:rsidRDefault="00535379" w:rsidP="00DC2649">
      <w:pPr>
        <w:rPr>
          <w:rFonts w:ascii="Garamond" w:eastAsia="Calibri" w:hAnsi="Garamond" w:cs="font420"/>
          <w:kern w:val="1"/>
          <w:sz w:val="24"/>
          <w:szCs w:val="24"/>
          <w:lang w:eastAsia="zh-CN"/>
        </w:rPr>
      </w:pPr>
      <w:r>
        <w:rPr>
          <w:rFonts w:ascii="Garamond" w:eastAsia="Calibri" w:hAnsi="Garamond" w:cs="font420"/>
          <w:b/>
          <w:kern w:val="1"/>
          <w:sz w:val="24"/>
          <w:szCs w:val="24"/>
          <w:lang w:eastAsia="zh-CN"/>
        </w:rPr>
        <w:t>d</w:t>
      </w:r>
      <w:r w:rsidR="000A4F37" w:rsidRPr="000A4F37">
        <w:rPr>
          <w:rFonts w:ascii="Garamond" w:eastAsia="Calibri" w:hAnsi="Garamond" w:cs="font420"/>
          <w:b/>
          <w:kern w:val="1"/>
          <w:sz w:val="24"/>
          <w:szCs w:val="24"/>
          <w:lang w:eastAsia="zh-CN"/>
        </w:rPr>
        <w:t>r. Dejan</w:t>
      </w:r>
      <w:r>
        <w:rPr>
          <w:rFonts w:ascii="Garamond" w:eastAsia="Calibri" w:hAnsi="Garamond" w:cs="font420"/>
          <w:b/>
          <w:kern w:val="1"/>
          <w:sz w:val="24"/>
          <w:szCs w:val="24"/>
          <w:lang w:eastAsia="zh-CN"/>
        </w:rPr>
        <w:t xml:space="preserve"> </w:t>
      </w:r>
      <w:r w:rsidR="00DC2649" w:rsidRPr="000A4F37">
        <w:rPr>
          <w:rFonts w:ascii="Garamond" w:eastAsia="Calibri" w:hAnsi="Garamond" w:cs="font420"/>
          <w:b/>
          <w:kern w:val="1"/>
          <w:sz w:val="24"/>
          <w:szCs w:val="24"/>
          <w:lang w:eastAsia="zh-CN"/>
        </w:rPr>
        <w:t>Valentinčič</w:t>
      </w:r>
      <w:r w:rsidR="000A4F37" w:rsidRPr="000A4F37">
        <w:rPr>
          <w:rFonts w:ascii="Garamond" w:eastAsia="Calibri" w:hAnsi="Garamond" w:cs="font420"/>
          <w:b/>
          <w:kern w:val="1"/>
          <w:sz w:val="24"/>
          <w:szCs w:val="24"/>
          <w:lang w:eastAsia="zh-CN"/>
        </w:rPr>
        <w:t>, raziskovalec, zaposlen tudi na Uradu Vlade RS za Slovence v zamejstvu in po svetu</w:t>
      </w:r>
      <w:r w:rsidR="00DC2649" w:rsidRPr="00DC2649">
        <w:rPr>
          <w:rFonts w:ascii="Garamond" w:eastAsia="Calibri" w:hAnsi="Garamond" w:cs="font420"/>
          <w:kern w:val="1"/>
          <w:sz w:val="24"/>
          <w:szCs w:val="24"/>
          <w:lang w:eastAsia="zh-CN"/>
        </w:rPr>
        <w:t>:</w:t>
      </w:r>
    </w:p>
    <w:p w:rsidR="00DC2649" w:rsidRPr="00DC2649" w:rsidRDefault="00535379" w:rsidP="00B63671">
      <w:pPr>
        <w:spacing w:after="0"/>
        <w:jc w:val="both"/>
        <w:rPr>
          <w:rFonts w:ascii="Garamond" w:eastAsia="Calibri" w:hAnsi="Garamond" w:cs="font420"/>
          <w:kern w:val="1"/>
          <w:sz w:val="24"/>
          <w:szCs w:val="24"/>
          <w:lang w:eastAsia="zh-CN"/>
        </w:rPr>
      </w:pPr>
      <w:r>
        <w:rPr>
          <w:rFonts w:ascii="Garamond" w:eastAsia="Calibri" w:hAnsi="Garamond" w:cs="font420"/>
          <w:kern w:val="1"/>
          <w:sz w:val="24"/>
          <w:szCs w:val="24"/>
          <w:lang w:eastAsia="zh-CN"/>
        </w:rPr>
        <w:t>˝</w:t>
      </w:r>
      <w:r w:rsidR="00DC2649" w:rsidRPr="00DC2649">
        <w:rPr>
          <w:rFonts w:ascii="Garamond" w:eastAsia="Calibri" w:hAnsi="Garamond" w:cs="font420"/>
          <w:kern w:val="1"/>
          <w:sz w:val="24"/>
          <w:szCs w:val="24"/>
          <w:lang w:eastAsia="zh-CN"/>
        </w:rPr>
        <w:t>Izven Slovenije živi približno 0,5 mio Slovencev. Včasih so odhajale ven »roke«, danes pa odhajajo »možgani«.  Vsako leto se iz Slovenije odseli cca. 19.000 oseb, skupaj z osebami,</w:t>
      </w:r>
      <w:r w:rsidR="00B63671">
        <w:rPr>
          <w:rFonts w:ascii="Garamond" w:eastAsia="Calibri" w:hAnsi="Garamond" w:cs="font420"/>
          <w:kern w:val="1"/>
          <w:sz w:val="24"/>
          <w:szCs w:val="24"/>
          <w:lang w:eastAsia="zh-CN"/>
        </w:rPr>
        <w:t xml:space="preserve"> ki niso državljani Slovenije, k</w:t>
      </w:r>
      <w:r w:rsidR="00DC2649" w:rsidRPr="00DC2649">
        <w:rPr>
          <w:rFonts w:ascii="Garamond" w:eastAsia="Calibri" w:hAnsi="Garamond" w:cs="font420"/>
          <w:kern w:val="1"/>
          <w:sz w:val="24"/>
          <w:szCs w:val="24"/>
          <w:lang w:eastAsia="zh-CN"/>
        </w:rPr>
        <w:t xml:space="preserve"> nam pa </w:t>
      </w:r>
      <w:r w:rsidR="00B63671">
        <w:rPr>
          <w:rFonts w:ascii="Garamond" w:eastAsia="Calibri" w:hAnsi="Garamond" w:cs="font420"/>
          <w:kern w:val="1"/>
          <w:sz w:val="24"/>
          <w:szCs w:val="24"/>
          <w:lang w:eastAsia="zh-CN"/>
        </w:rPr>
        <w:t>se priseli</w:t>
      </w:r>
      <w:r w:rsidR="00DC2649" w:rsidRPr="00DC2649">
        <w:rPr>
          <w:rFonts w:ascii="Garamond" w:eastAsia="Calibri" w:hAnsi="Garamond" w:cs="font420"/>
          <w:kern w:val="1"/>
          <w:sz w:val="24"/>
          <w:szCs w:val="24"/>
          <w:lang w:eastAsia="zh-CN"/>
        </w:rPr>
        <w:t xml:space="preserve"> 18.000 novih</w:t>
      </w:r>
      <w:r w:rsidR="00B63671">
        <w:rPr>
          <w:rFonts w:ascii="Garamond" w:eastAsia="Calibri" w:hAnsi="Garamond" w:cs="font420"/>
          <w:kern w:val="1"/>
          <w:sz w:val="24"/>
          <w:szCs w:val="24"/>
          <w:lang w:eastAsia="zh-CN"/>
        </w:rPr>
        <w:t xml:space="preserve"> oseb</w:t>
      </w:r>
      <w:r w:rsidR="00DC2649" w:rsidRPr="00DC2649">
        <w:rPr>
          <w:rFonts w:ascii="Garamond" w:eastAsia="Calibri" w:hAnsi="Garamond" w:cs="font420"/>
          <w:kern w:val="1"/>
          <w:sz w:val="24"/>
          <w:szCs w:val="24"/>
          <w:lang w:eastAsia="zh-CN"/>
        </w:rPr>
        <w:t>.</w:t>
      </w:r>
      <w:r w:rsidR="00DC2649" w:rsidRPr="00DC2649">
        <w:rPr>
          <w:rFonts w:ascii="Garamond" w:eastAsia="Calibri" w:hAnsi="Garamond" w:cs="font420"/>
          <w:kern w:val="1"/>
          <w:sz w:val="24"/>
          <w:szCs w:val="24"/>
          <w:lang w:eastAsia="zh-CN"/>
        </w:rPr>
        <w:tab/>
        <w:t xml:space="preserve"> </w:t>
      </w:r>
    </w:p>
    <w:p w:rsidR="00DC2649" w:rsidRPr="00DC2649" w:rsidRDefault="00DC2649" w:rsidP="00535379">
      <w:pPr>
        <w:jc w:val="both"/>
        <w:rPr>
          <w:rFonts w:ascii="Garamond" w:eastAsia="Calibri" w:hAnsi="Garamond" w:cs="font420"/>
          <w:kern w:val="1"/>
          <w:sz w:val="24"/>
          <w:szCs w:val="24"/>
          <w:lang w:eastAsia="zh-CN"/>
        </w:rPr>
      </w:pPr>
      <w:r w:rsidRPr="00DC2649">
        <w:rPr>
          <w:rFonts w:ascii="Garamond" w:eastAsia="Calibri" w:hAnsi="Garamond" w:cs="font420"/>
          <w:kern w:val="1"/>
          <w:sz w:val="24"/>
          <w:szCs w:val="24"/>
          <w:lang w:eastAsia="zh-CN"/>
        </w:rPr>
        <w:t xml:space="preserve">Možnost integracije je odvisna tudi od pogojev v posamezni državi, ki so različno naklonjene sprejemu migracij in integraciji. </w:t>
      </w:r>
      <w:r w:rsidR="00B63671">
        <w:rPr>
          <w:rFonts w:ascii="Garamond" w:eastAsia="Calibri" w:hAnsi="Garamond" w:cs="font420"/>
          <w:kern w:val="1"/>
          <w:sz w:val="24"/>
          <w:szCs w:val="24"/>
          <w:lang w:eastAsia="zh-CN"/>
        </w:rPr>
        <w:t>Ob tem je i</w:t>
      </w:r>
      <w:r w:rsidRPr="00DC2649">
        <w:rPr>
          <w:rFonts w:ascii="Garamond" w:eastAsia="Calibri" w:hAnsi="Garamond" w:cs="font420"/>
          <w:kern w:val="1"/>
          <w:sz w:val="24"/>
          <w:szCs w:val="24"/>
          <w:lang w:eastAsia="zh-CN"/>
        </w:rPr>
        <w:t>zjemno pomembno učenje jezika in kul</w:t>
      </w:r>
      <w:r w:rsidR="00B63671">
        <w:rPr>
          <w:rFonts w:ascii="Garamond" w:eastAsia="Calibri" w:hAnsi="Garamond" w:cs="font420"/>
          <w:kern w:val="1"/>
          <w:sz w:val="24"/>
          <w:szCs w:val="24"/>
          <w:lang w:eastAsia="zh-CN"/>
        </w:rPr>
        <w:t xml:space="preserve">ture. Integracija je lahko </w:t>
      </w:r>
      <w:r w:rsidRPr="00DC2649">
        <w:rPr>
          <w:rFonts w:ascii="Garamond" w:eastAsia="Calibri" w:hAnsi="Garamond" w:cs="font420"/>
          <w:kern w:val="1"/>
          <w:sz w:val="24"/>
          <w:szCs w:val="24"/>
          <w:lang w:eastAsia="zh-CN"/>
        </w:rPr>
        <w:t xml:space="preserve">manj ali bolj uspešna </w:t>
      </w:r>
      <w:r w:rsidR="00B63671">
        <w:rPr>
          <w:rFonts w:ascii="Garamond" w:eastAsia="Calibri" w:hAnsi="Garamond" w:cs="font420"/>
          <w:kern w:val="1"/>
          <w:sz w:val="24"/>
          <w:szCs w:val="24"/>
          <w:lang w:eastAsia="zh-CN"/>
        </w:rPr>
        <w:t xml:space="preserve">tudi </w:t>
      </w:r>
      <w:r w:rsidRPr="00DC2649">
        <w:rPr>
          <w:rFonts w:ascii="Garamond" w:eastAsia="Calibri" w:hAnsi="Garamond" w:cs="font420"/>
          <w:kern w:val="1"/>
          <w:sz w:val="24"/>
          <w:szCs w:val="24"/>
          <w:lang w:eastAsia="zh-CN"/>
        </w:rPr>
        <w:t>v drugi generaciji. Za Slovenijo je značilno, da se druga generacija priseljencev iz bivše Jugoslavije ni dovolj ukoreninila v Sloveniji in da se v večji meri  vračajo v države izvora njihovih staršev ali gredo</w:t>
      </w:r>
      <w:r w:rsidR="00535379">
        <w:rPr>
          <w:rFonts w:ascii="Garamond" w:eastAsia="Calibri" w:hAnsi="Garamond" w:cs="font420"/>
          <w:kern w:val="1"/>
          <w:sz w:val="24"/>
          <w:szCs w:val="24"/>
          <w:lang w:eastAsia="zh-CN"/>
        </w:rPr>
        <w:t xml:space="preserve"> naprej v bolj razvite države.</w:t>
      </w:r>
      <w:r w:rsidR="00535379">
        <w:rPr>
          <w:rFonts w:ascii="Garamond" w:eastAsia="Calibri" w:hAnsi="Garamond" w:cs="font420"/>
          <w:kern w:val="1"/>
          <w:sz w:val="24"/>
          <w:szCs w:val="24"/>
          <w:lang w:eastAsia="zh-CN"/>
        </w:rPr>
        <w:tab/>
      </w:r>
      <w:r w:rsidRPr="00DC2649">
        <w:rPr>
          <w:rFonts w:ascii="Garamond" w:eastAsia="Calibri" w:hAnsi="Garamond" w:cs="font420"/>
          <w:kern w:val="1"/>
          <w:sz w:val="24"/>
          <w:szCs w:val="24"/>
          <w:lang w:eastAsia="zh-CN"/>
        </w:rPr>
        <w:t xml:space="preserve">Balkanski </w:t>
      </w:r>
      <w:r w:rsidRPr="00DC2649">
        <w:rPr>
          <w:rFonts w:ascii="Garamond" w:eastAsia="Calibri" w:hAnsi="Garamond" w:cs="font420"/>
          <w:kern w:val="1"/>
          <w:sz w:val="24"/>
          <w:szCs w:val="24"/>
          <w:lang w:eastAsia="zh-CN"/>
        </w:rPr>
        <w:lastRenderedPageBreak/>
        <w:t>bazen delovne sile je že skoraj izpraznjen in Slovenija ni pripravljena na nove izzive, kljub temu da gospod</w:t>
      </w:r>
      <w:r w:rsidR="00535379">
        <w:rPr>
          <w:rFonts w:ascii="Garamond" w:eastAsia="Calibri" w:hAnsi="Garamond" w:cs="font420"/>
          <w:kern w:val="1"/>
          <w:sz w:val="24"/>
          <w:szCs w:val="24"/>
          <w:lang w:eastAsia="zh-CN"/>
        </w:rPr>
        <w:t>arstvo nujno rabi delovno silo.˝</w:t>
      </w:r>
    </w:p>
    <w:p w:rsidR="00DC2649" w:rsidRPr="00DC2649" w:rsidRDefault="00535379" w:rsidP="00DC2649">
      <w:pPr>
        <w:rPr>
          <w:rFonts w:ascii="Garamond" w:eastAsia="Calibri" w:hAnsi="Garamond" w:cs="font420"/>
          <w:kern w:val="1"/>
          <w:sz w:val="24"/>
          <w:szCs w:val="24"/>
          <w:lang w:eastAsia="zh-CN"/>
        </w:rPr>
      </w:pPr>
      <w:r w:rsidRPr="00535379">
        <w:rPr>
          <w:rFonts w:ascii="Garamond" w:eastAsia="Calibri" w:hAnsi="Garamond" w:cs="font420"/>
          <w:b/>
          <w:kern w:val="1"/>
          <w:sz w:val="24"/>
          <w:szCs w:val="24"/>
          <w:lang w:eastAsia="zh-CN"/>
        </w:rPr>
        <w:t>Goran Popović, ravnatelj OŠ Livada v Ljubljani</w:t>
      </w:r>
      <w:r w:rsidR="00BC708E">
        <w:rPr>
          <w:rFonts w:ascii="Garamond" w:eastAsia="Calibri" w:hAnsi="Garamond" w:cs="font420"/>
          <w:b/>
          <w:kern w:val="1"/>
          <w:sz w:val="24"/>
          <w:szCs w:val="24"/>
          <w:lang w:eastAsia="zh-CN"/>
        </w:rPr>
        <w:t xml:space="preserve">, ki šola 90 % otrok z </w:t>
      </w:r>
      <w:proofErr w:type="spellStart"/>
      <w:r w:rsidR="00BC708E">
        <w:rPr>
          <w:rFonts w:ascii="Garamond" w:eastAsia="Calibri" w:hAnsi="Garamond" w:cs="font420"/>
          <w:b/>
          <w:kern w:val="1"/>
          <w:sz w:val="24"/>
          <w:szCs w:val="24"/>
          <w:lang w:eastAsia="zh-CN"/>
        </w:rPr>
        <w:t>migrantskim</w:t>
      </w:r>
      <w:proofErr w:type="spellEnd"/>
      <w:r w:rsidR="00BC708E">
        <w:rPr>
          <w:rFonts w:ascii="Garamond" w:eastAsia="Calibri" w:hAnsi="Garamond" w:cs="font420"/>
          <w:b/>
          <w:kern w:val="1"/>
          <w:sz w:val="24"/>
          <w:szCs w:val="24"/>
          <w:lang w:eastAsia="zh-CN"/>
        </w:rPr>
        <w:t xml:space="preserve"> ozadjem</w:t>
      </w:r>
      <w:r w:rsidR="00DC2649" w:rsidRPr="00DC2649">
        <w:rPr>
          <w:rFonts w:ascii="Garamond" w:eastAsia="Calibri" w:hAnsi="Garamond" w:cs="font420"/>
          <w:kern w:val="1"/>
          <w:sz w:val="24"/>
          <w:szCs w:val="24"/>
          <w:lang w:eastAsia="zh-CN"/>
        </w:rPr>
        <w:t>:</w:t>
      </w:r>
    </w:p>
    <w:p w:rsidR="00DC2649" w:rsidRPr="00DC2649" w:rsidRDefault="00535379" w:rsidP="00535379">
      <w:pPr>
        <w:jc w:val="both"/>
        <w:rPr>
          <w:rFonts w:ascii="Garamond" w:eastAsia="Calibri" w:hAnsi="Garamond" w:cs="font420"/>
          <w:kern w:val="1"/>
          <w:sz w:val="24"/>
          <w:szCs w:val="24"/>
          <w:lang w:eastAsia="zh-CN"/>
        </w:rPr>
      </w:pPr>
      <w:r>
        <w:rPr>
          <w:rFonts w:ascii="Garamond" w:eastAsia="Calibri" w:hAnsi="Garamond" w:cs="font420"/>
          <w:kern w:val="1"/>
          <w:sz w:val="24"/>
          <w:szCs w:val="24"/>
          <w:lang w:eastAsia="zh-CN"/>
        </w:rPr>
        <w:t>˝</w:t>
      </w:r>
      <w:r w:rsidR="00DC2649" w:rsidRPr="00DC2649">
        <w:rPr>
          <w:rFonts w:ascii="Garamond" w:eastAsia="Calibri" w:hAnsi="Garamond" w:cs="font420"/>
          <w:kern w:val="1"/>
          <w:sz w:val="24"/>
          <w:szCs w:val="24"/>
          <w:lang w:eastAsia="zh-CN"/>
        </w:rPr>
        <w:t>Migracije so dejstvo, kateremu se ne moremo izogniti. Če pričakujemo migrante s strahom, je njihova reakcija pričakovana in je težko verjeti, da se bodo integrirali v našo družbo.  Vsi se bojimo, česar ne poznamo, zato je nujno, da se migranti pojavlja</w:t>
      </w:r>
      <w:r w:rsidR="005C0312">
        <w:rPr>
          <w:rFonts w:ascii="Garamond" w:eastAsia="Calibri" w:hAnsi="Garamond" w:cs="font420"/>
          <w:kern w:val="1"/>
          <w:sz w:val="24"/>
          <w:szCs w:val="24"/>
          <w:lang w:eastAsia="zh-CN"/>
        </w:rPr>
        <w:t>j</w:t>
      </w:r>
      <w:r w:rsidR="00DC2649" w:rsidRPr="00DC2649">
        <w:rPr>
          <w:rFonts w:ascii="Garamond" w:eastAsia="Calibri" w:hAnsi="Garamond" w:cs="font420"/>
          <w:kern w:val="1"/>
          <w:sz w:val="24"/>
          <w:szCs w:val="24"/>
          <w:lang w:eastAsia="zh-CN"/>
        </w:rPr>
        <w:t xml:space="preserve">o v medijih in javnosti. Tudi sam poskušam slediti temu. Vprašanje za slovensko družbo je ali bomo iz tega delali tragedijo ali pa bomo to izkoristili nam v prid. Če bomo migrante odbijali, bodo lahka žrtev kriminala in </w:t>
      </w:r>
      <w:proofErr w:type="spellStart"/>
      <w:r w:rsidR="00DC2649" w:rsidRPr="00DC2649">
        <w:rPr>
          <w:rFonts w:ascii="Garamond" w:eastAsia="Calibri" w:hAnsi="Garamond" w:cs="font420"/>
          <w:kern w:val="1"/>
          <w:sz w:val="24"/>
          <w:szCs w:val="24"/>
          <w:lang w:eastAsia="zh-CN"/>
        </w:rPr>
        <w:t>getoizacije</w:t>
      </w:r>
      <w:proofErr w:type="spellEnd"/>
      <w:r w:rsidR="00DC2649" w:rsidRPr="00DC2649">
        <w:rPr>
          <w:rFonts w:ascii="Garamond" w:eastAsia="Calibri" w:hAnsi="Garamond" w:cs="font420"/>
          <w:kern w:val="1"/>
          <w:sz w:val="24"/>
          <w:szCs w:val="24"/>
          <w:lang w:eastAsia="zh-CN"/>
        </w:rPr>
        <w:t>, zato je nujno da delamo na tem da postanejo »naši«. Kar pomeni, da sprejemajo našo kulturo in jezik in ob te</w:t>
      </w:r>
      <w:r>
        <w:rPr>
          <w:rFonts w:ascii="Garamond" w:eastAsia="Calibri" w:hAnsi="Garamond" w:cs="font420"/>
          <w:kern w:val="1"/>
          <w:sz w:val="24"/>
          <w:szCs w:val="24"/>
          <w:lang w:eastAsia="zh-CN"/>
        </w:rPr>
        <w:t>m ne izgubijo svoje identitete.˝</w:t>
      </w:r>
    </w:p>
    <w:p w:rsidR="00DC2649" w:rsidRPr="00DC2649" w:rsidRDefault="00535379" w:rsidP="00DC2649">
      <w:pPr>
        <w:rPr>
          <w:rFonts w:ascii="Garamond" w:eastAsia="Calibri" w:hAnsi="Garamond" w:cs="font420"/>
          <w:kern w:val="1"/>
          <w:sz w:val="24"/>
          <w:szCs w:val="24"/>
          <w:lang w:eastAsia="zh-CN"/>
        </w:rPr>
      </w:pPr>
      <w:r w:rsidRPr="00535379">
        <w:rPr>
          <w:rFonts w:ascii="Garamond" w:eastAsia="Calibri" w:hAnsi="Garamond" w:cs="font420"/>
          <w:b/>
          <w:kern w:val="1"/>
          <w:sz w:val="24"/>
          <w:szCs w:val="24"/>
          <w:lang w:eastAsia="zh-CN"/>
        </w:rPr>
        <w:t xml:space="preserve">s. </w:t>
      </w:r>
      <w:r w:rsidR="00DC2649" w:rsidRPr="00535379">
        <w:rPr>
          <w:rFonts w:ascii="Garamond" w:eastAsia="Calibri" w:hAnsi="Garamond" w:cs="font420"/>
          <w:b/>
          <w:kern w:val="1"/>
          <w:sz w:val="24"/>
          <w:szCs w:val="24"/>
          <w:lang w:eastAsia="zh-CN"/>
        </w:rPr>
        <w:t>Slavko Cekuta</w:t>
      </w:r>
      <w:r w:rsidRPr="00535379">
        <w:rPr>
          <w:rFonts w:ascii="Garamond" w:eastAsia="Calibri" w:hAnsi="Garamond" w:cs="font420"/>
          <w:b/>
          <w:kern w:val="1"/>
          <w:sz w:val="24"/>
          <w:szCs w:val="24"/>
          <w:lang w:eastAsia="zh-CN"/>
        </w:rPr>
        <w:t>, misijonarka in prostovoljka Škofijske karitas Novo mesto</w:t>
      </w:r>
      <w:r w:rsidR="00DC2649" w:rsidRPr="00DC2649">
        <w:rPr>
          <w:rFonts w:ascii="Garamond" w:eastAsia="Calibri" w:hAnsi="Garamond" w:cs="font420"/>
          <w:kern w:val="1"/>
          <w:sz w:val="24"/>
          <w:szCs w:val="24"/>
          <w:lang w:eastAsia="zh-CN"/>
        </w:rPr>
        <w:t>:</w:t>
      </w:r>
    </w:p>
    <w:p w:rsidR="00DC2649" w:rsidRPr="00DC2649" w:rsidRDefault="00535379" w:rsidP="00535379">
      <w:pPr>
        <w:jc w:val="both"/>
        <w:rPr>
          <w:rFonts w:ascii="Garamond" w:eastAsia="Calibri" w:hAnsi="Garamond" w:cs="font420"/>
          <w:kern w:val="1"/>
          <w:sz w:val="24"/>
          <w:szCs w:val="24"/>
          <w:lang w:eastAsia="zh-CN"/>
        </w:rPr>
      </w:pPr>
      <w:r>
        <w:rPr>
          <w:rFonts w:ascii="Garamond" w:eastAsia="Calibri" w:hAnsi="Garamond" w:cs="font420"/>
          <w:kern w:val="1"/>
          <w:sz w:val="24"/>
          <w:szCs w:val="24"/>
          <w:lang w:eastAsia="zh-CN"/>
        </w:rPr>
        <w:t>˝</w:t>
      </w:r>
      <w:r w:rsidR="00DC2649" w:rsidRPr="00DC2649">
        <w:rPr>
          <w:rFonts w:ascii="Garamond" w:eastAsia="Calibri" w:hAnsi="Garamond" w:cs="font420"/>
          <w:kern w:val="1"/>
          <w:sz w:val="24"/>
          <w:szCs w:val="24"/>
          <w:lang w:eastAsia="zh-CN"/>
        </w:rPr>
        <w:t>V Albaniji, kjer sem delovala 11 let, je revščina na podeželju še vedno velika, brez vsakršne infrastrukture in možnosti za izobrazbo. Mladi bi radi ostali doma, pa preprosto ne morejo, ker nimajo nikakršnih možnosti. Mnogi, ki odhajajo zaradi revščine</w:t>
      </w:r>
      <w:r w:rsidR="005C0312">
        <w:rPr>
          <w:rFonts w:ascii="Garamond" w:eastAsia="Calibri" w:hAnsi="Garamond" w:cs="font420"/>
          <w:kern w:val="1"/>
          <w:sz w:val="24"/>
          <w:szCs w:val="24"/>
          <w:lang w:eastAsia="zh-CN"/>
        </w:rPr>
        <w:t>,</w:t>
      </w:r>
      <w:r w:rsidR="00DC2649" w:rsidRPr="00DC2649">
        <w:rPr>
          <w:rFonts w:ascii="Garamond" w:eastAsia="Calibri" w:hAnsi="Garamond" w:cs="font420"/>
          <w:kern w:val="1"/>
          <w:sz w:val="24"/>
          <w:szCs w:val="24"/>
          <w:lang w:eastAsia="zh-CN"/>
        </w:rPr>
        <w:t xml:space="preserve"> ne načrtujejo svoje poti v tujino in želijo predvsem pomagati svoji ali razširjeni družini. Taki pomagajo iz tujine in se kasneje tudi vrnejo domov. Za razliko </w:t>
      </w:r>
      <w:r w:rsidR="005C0312">
        <w:rPr>
          <w:rFonts w:ascii="Garamond" w:eastAsia="Calibri" w:hAnsi="Garamond" w:cs="font420"/>
          <w:kern w:val="1"/>
          <w:sz w:val="24"/>
          <w:szCs w:val="24"/>
          <w:lang w:eastAsia="zh-CN"/>
        </w:rPr>
        <w:t xml:space="preserve">od </w:t>
      </w:r>
      <w:r w:rsidR="00DC2649" w:rsidRPr="00DC2649">
        <w:rPr>
          <w:rFonts w:ascii="Garamond" w:eastAsia="Calibri" w:hAnsi="Garamond" w:cs="font420"/>
          <w:kern w:val="1"/>
          <w:sz w:val="24"/>
          <w:szCs w:val="24"/>
          <w:lang w:eastAsia="zh-CN"/>
        </w:rPr>
        <w:t>izobraženih, ki odhod v tujino načrtujejo, predvsem ker želijo boljše življenje za svoje otroke. Ko se z družino ukoreninijo</w:t>
      </w:r>
      <w:r w:rsidR="005C0312">
        <w:rPr>
          <w:rFonts w:ascii="Garamond" w:eastAsia="Calibri" w:hAnsi="Garamond" w:cs="font420"/>
          <w:kern w:val="1"/>
          <w:sz w:val="24"/>
          <w:szCs w:val="24"/>
          <w:lang w:eastAsia="zh-CN"/>
        </w:rPr>
        <w:t>,</w:t>
      </w:r>
      <w:r w:rsidR="00DC2649" w:rsidRPr="00DC2649">
        <w:rPr>
          <w:rFonts w:ascii="Garamond" w:eastAsia="Calibri" w:hAnsi="Garamond" w:cs="font420"/>
          <w:kern w:val="1"/>
          <w:sz w:val="24"/>
          <w:szCs w:val="24"/>
          <w:lang w:eastAsia="zh-CN"/>
        </w:rPr>
        <w:t xml:space="preserve"> se nikoli več ne vrnejo.</w:t>
      </w:r>
      <w:r>
        <w:rPr>
          <w:rFonts w:ascii="Garamond" w:eastAsia="Calibri" w:hAnsi="Garamond" w:cs="font420"/>
          <w:kern w:val="1"/>
          <w:sz w:val="24"/>
          <w:szCs w:val="24"/>
          <w:lang w:eastAsia="zh-CN"/>
        </w:rPr>
        <w:t xml:space="preserve"> </w:t>
      </w:r>
      <w:r w:rsidR="00DC2649" w:rsidRPr="00DC2649">
        <w:rPr>
          <w:rFonts w:ascii="Garamond" w:eastAsia="Calibri" w:hAnsi="Garamond" w:cs="font420"/>
          <w:kern w:val="1"/>
          <w:sz w:val="24"/>
          <w:szCs w:val="24"/>
          <w:lang w:eastAsia="zh-CN"/>
        </w:rPr>
        <w:t xml:space="preserve">V Sloveniji sodelujem pri pomoči albanskim družinam na Škofijski karitas Novo mesto. V Slovenijo prihajajo predvsem Albanci  iz Kosova, </w:t>
      </w:r>
      <w:r w:rsidR="00BC4054">
        <w:rPr>
          <w:rFonts w:ascii="Garamond" w:eastAsia="Calibri" w:hAnsi="Garamond" w:cs="font420"/>
          <w:kern w:val="1"/>
          <w:sz w:val="24"/>
          <w:szCs w:val="24"/>
          <w:lang w:eastAsia="zh-CN"/>
        </w:rPr>
        <w:t xml:space="preserve">Severne </w:t>
      </w:r>
      <w:r w:rsidR="00DC2649" w:rsidRPr="00DC2649">
        <w:rPr>
          <w:rFonts w:ascii="Garamond" w:eastAsia="Calibri" w:hAnsi="Garamond" w:cs="font420"/>
          <w:kern w:val="1"/>
          <w:sz w:val="24"/>
          <w:szCs w:val="24"/>
          <w:lang w:eastAsia="zh-CN"/>
        </w:rPr>
        <w:t>Makedonije in B</w:t>
      </w:r>
      <w:r w:rsidR="00BC708E">
        <w:rPr>
          <w:rFonts w:ascii="Garamond" w:eastAsia="Calibri" w:hAnsi="Garamond" w:cs="font420"/>
          <w:kern w:val="1"/>
          <w:sz w:val="24"/>
          <w:szCs w:val="24"/>
          <w:lang w:eastAsia="zh-CN"/>
        </w:rPr>
        <w:t xml:space="preserve">iH, ki se hitreje znajdejo v ranljivih situacijah. Ženske </w:t>
      </w:r>
      <w:r w:rsidR="00DC2649" w:rsidRPr="00DC2649">
        <w:rPr>
          <w:rFonts w:ascii="Garamond" w:eastAsia="Calibri" w:hAnsi="Garamond" w:cs="font420"/>
          <w:kern w:val="1"/>
          <w:sz w:val="24"/>
          <w:szCs w:val="24"/>
          <w:lang w:eastAsia="zh-CN"/>
        </w:rPr>
        <w:t xml:space="preserve">običajno </w:t>
      </w:r>
      <w:r w:rsidR="00BC708E">
        <w:rPr>
          <w:rFonts w:ascii="Garamond" w:eastAsia="Calibri" w:hAnsi="Garamond" w:cs="font420"/>
          <w:kern w:val="1"/>
          <w:sz w:val="24"/>
          <w:szCs w:val="24"/>
          <w:lang w:eastAsia="zh-CN"/>
        </w:rPr>
        <w:t>ostajajo doma, saj težko konkurirajo na trgu dela, saj niso imele možnosti izobraževanja, velika ovira je tudi neznanje slovenskega jezika.</w:t>
      </w:r>
      <w:r w:rsidR="00DC2649" w:rsidRPr="00DC2649">
        <w:rPr>
          <w:rFonts w:ascii="Garamond" w:eastAsia="Calibri" w:hAnsi="Garamond" w:cs="font420"/>
          <w:kern w:val="1"/>
          <w:sz w:val="24"/>
          <w:szCs w:val="24"/>
          <w:lang w:eastAsia="zh-CN"/>
        </w:rPr>
        <w:t xml:space="preserve"> Kolikor morejo si pomagajo same in </w:t>
      </w:r>
      <w:r w:rsidR="00BC708E">
        <w:rPr>
          <w:rFonts w:ascii="Garamond" w:eastAsia="Calibri" w:hAnsi="Garamond" w:cs="font420"/>
          <w:kern w:val="1"/>
          <w:sz w:val="24"/>
          <w:szCs w:val="24"/>
          <w:lang w:eastAsia="zh-CN"/>
        </w:rPr>
        <w:t xml:space="preserve">pogosto </w:t>
      </w:r>
      <w:r w:rsidR="00DC2649" w:rsidRPr="00DC2649">
        <w:rPr>
          <w:rFonts w:ascii="Garamond" w:eastAsia="Calibri" w:hAnsi="Garamond" w:cs="font420"/>
          <w:kern w:val="1"/>
          <w:sz w:val="24"/>
          <w:szCs w:val="24"/>
          <w:lang w:eastAsia="zh-CN"/>
        </w:rPr>
        <w:t>živijo v zaokroženih skupnostih. Nastajajo veliki problemi v šolah, ker otroci ne znajo jezika. Onemogočena je tudi komunikacija z materami. Tukaj imam prednost, ker govorim albansko. Tisti, ki pridejo po pomoč so najbolj hvaležni, da jih sprejmemo take kot so in da jim damo vedeti, da jih spoštujemo, saj je vsak človek vreden dostojanstva.</w:t>
      </w:r>
      <w:r>
        <w:rPr>
          <w:rFonts w:ascii="Garamond" w:eastAsia="Calibri" w:hAnsi="Garamond" w:cs="font420"/>
          <w:kern w:val="1"/>
          <w:sz w:val="24"/>
          <w:szCs w:val="24"/>
          <w:lang w:eastAsia="zh-CN"/>
        </w:rPr>
        <w:t>˝</w:t>
      </w:r>
      <w:r w:rsidR="00DC2649" w:rsidRPr="00DC2649">
        <w:rPr>
          <w:rFonts w:ascii="Garamond" w:eastAsia="Calibri" w:hAnsi="Garamond" w:cs="font420"/>
          <w:kern w:val="1"/>
          <w:sz w:val="24"/>
          <w:szCs w:val="24"/>
          <w:lang w:eastAsia="zh-CN"/>
        </w:rPr>
        <w:t xml:space="preserve">  </w:t>
      </w:r>
    </w:p>
    <w:p w:rsidR="00DC2649" w:rsidRPr="00DC2649" w:rsidRDefault="00DC2649" w:rsidP="00DC2649">
      <w:pPr>
        <w:rPr>
          <w:rFonts w:ascii="Garamond" w:eastAsia="Calibri" w:hAnsi="Garamond" w:cs="font420"/>
          <w:kern w:val="1"/>
          <w:sz w:val="24"/>
          <w:szCs w:val="24"/>
          <w:lang w:eastAsia="zh-CN"/>
        </w:rPr>
      </w:pPr>
      <w:r w:rsidRPr="00535379">
        <w:rPr>
          <w:rFonts w:ascii="Garamond" w:eastAsia="Calibri" w:hAnsi="Garamond" w:cs="font420"/>
          <w:b/>
          <w:kern w:val="1"/>
          <w:sz w:val="24"/>
          <w:szCs w:val="24"/>
          <w:lang w:eastAsia="zh-CN"/>
        </w:rPr>
        <w:t>Nina Stenko</w:t>
      </w:r>
      <w:r w:rsidR="00535379" w:rsidRPr="00535379">
        <w:rPr>
          <w:rFonts w:ascii="Garamond" w:eastAsia="Calibri" w:hAnsi="Garamond" w:cs="font420"/>
          <w:b/>
          <w:kern w:val="1"/>
          <w:sz w:val="24"/>
          <w:szCs w:val="24"/>
          <w:lang w:eastAsia="zh-CN"/>
        </w:rPr>
        <w:t xml:space="preserve"> Primožič, Slovenska karitas</w:t>
      </w:r>
      <w:r w:rsidRPr="00DC2649">
        <w:rPr>
          <w:rFonts w:ascii="Garamond" w:eastAsia="Calibri" w:hAnsi="Garamond" w:cs="font420"/>
          <w:kern w:val="1"/>
          <w:sz w:val="24"/>
          <w:szCs w:val="24"/>
          <w:lang w:eastAsia="zh-CN"/>
        </w:rPr>
        <w:t>:</w:t>
      </w:r>
    </w:p>
    <w:p w:rsidR="00DC2649" w:rsidRPr="00DC2649" w:rsidRDefault="00535379" w:rsidP="00423E03">
      <w:pPr>
        <w:spacing w:after="0"/>
        <w:jc w:val="both"/>
        <w:rPr>
          <w:rFonts w:ascii="Garamond" w:eastAsia="Calibri" w:hAnsi="Garamond" w:cs="font420"/>
          <w:kern w:val="1"/>
          <w:sz w:val="24"/>
          <w:szCs w:val="24"/>
          <w:lang w:eastAsia="zh-CN"/>
        </w:rPr>
      </w:pPr>
      <w:r>
        <w:rPr>
          <w:rFonts w:ascii="Garamond" w:eastAsia="Calibri" w:hAnsi="Garamond" w:cs="font420"/>
          <w:kern w:val="1"/>
          <w:sz w:val="24"/>
          <w:szCs w:val="24"/>
          <w:lang w:eastAsia="zh-CN"/>
        </w:rPr>
        <w:t>˝</w:t>
      </w:r>
      <w:r w:rsidR="00DC2649" w:rsidRPr="00DC2649">
        <w:rPr>
          <w:rFonts w:ascii="Garamond" w:eastAsia="Calibri" w:hAnsi="Garamond" w:cs="font420"/>
          <w:kern w:val="1"/>
          <w:sz w:val="24"/>
          <w:szCs w:val="24"/>
          <w:lang w:eastAsia="zh-CN"/>
        </w:rPr>
        <w:t>Publikacija je plod enoletnega sodelovanja Slovenske karitas z Inštitutom RS za socialno varstvo, različnim vladnimi in nevladnimi organizacijami, verskimi skupnostmi in posamezniki. Eden od namenov publikacije je bil, da si zagotovimo verodostojno zagovorniško orodje in da čustva ogroženosti</w:t>
      </w:r>
      <w:r w:rsidR="002C02F7">
        <w:rPr>
          <w:rFonts w:ascii="Garamond" w:eastAsia="Calibri" w:hAnsi="Garamond" w:cs="font420"/>
          <w:kern w:val="1"/>
          <w:sz w:val="24"/>
          <w:szCs w:val="24"/>
          <w:lang w:eastAsia="zh-CN"/>
        </w:rPr>
        <w:t xml:space="preserve"> ob katerih pozabljamo</w:t>
      </w:r>
      <w:r w:rsidR="00DC2649" w:rsidRPr="00DC2649">
        <w:rPr>
          <w:rFonts w:ascii="Garamond" w:eastAsia="Calibri" w:hAnsi="Garamond" w:cs="font420"/>
          <w:kern w:val="1"/>
          <w:sz w:val="24"/>
          <w:szCs w:val="24"/>
          <w:lang w:eastAsia="zh-CN"/>
        </w:rPr>
        <w:t xml:space="preserve">, da so migracije </w:t>
      </w:r>
      <w:r w:rsidR="002C02F7">
        <w:rPr>
          <w:rFonts w:ascii="Garamond" w:eastAsia="Calibri" w:hAnsi="Garamond" w:cs="font420"/>
          <w:kern w:val="1"/>
          <w:sz w:val="24"/>
          <w:szCs w:val="24"/>
          <w:lang w:eastAsia="zh-CN"/>
        </w:rPr>
        <w:t xml:space="preserve">vedno </w:t>
      </w:r>
      <w:r w:rsidR="00255DF4">
        <w:rPr>
          <w:rFonts w:ascii="Garamond" w:eastAsia="Calibri" w:hAnsi="Garamond" w:cs="font420"/>
          <w:kern w:val="1"/>
          <w:sz w:val="24"/>
          <w:szCs w:val="24"/>
          <w:lang w:eastAsia="zh-CN"/>
        </w:rPr>
        <w:t>obstajale,</w:t>
      </w:r>
      <w:r w:rsidR="00DC2649" w:rsidRPr="00DC2649">
        <w:rPr>
          <w:rFonts w:ascii="Garamond" w:eastAsia="Calibri" w:hAnsi="Garamond" w:cs="font420"/>
          <w:kern w:val="1"/>
          <w:sz w:val="24"/>
          <w:szCs w:val="24"/>
          <w:lang w:eastAsia="zh-CN"/>
        </w:rPr>
        <w:t xml:space="preserve"> normaliziramo ter </w:t>
      </w:r>
      <w:r w:rsidR="00255DF4">
        <w:rPr>
          <w:rFonts w:ascii="Garamond" w:eastAsia="Calibri" w:hAnsi="Garamond" w:cs="font420"/>
          <w:kern w:val="1"/>
          <w:sz w:val="24"/>
          <w:szCs w:val="24"/>
          <w:lang w:eastAsia="zh-CN"/>
        </w:rPr>
        <w:t xml:space="preserve">migracije </w:t>
      </w:r>
      <w:r w:rsidR="00DC2649" w:rsidRPr="00DC2649">
        <w:rPr>
          <w:rFonts w:ascii="Garamond" w:eastAsia="Calibri" w:hAnsi="Garamond" w:cs="font420"/>
          <w:kern w:val="1"/>
          <w:sz w:val="24"/>
          <w:szCs w:val="24"/>
          <w:lang w:eastAsia="zh-CN"/>
        </w:rPr>
        <w:t>osvetlimo z vidika prispevka, ki ga prinašajo k razvoju. Slednjega Karitas razume kot koncept celostnega človekovega razvoja, ki v središče razvojnega procesa postavlja človeka v vseh razsežnostih človeškega bivanja.</w:t>
      </w:r>
      <w:r w:rsidR="00E6133C">
        <w:rPr>
          <w:rFonts w:ascii="Garamond" w:eastAsia="Calibri" w:hAnsi="Garamond" w:cs="font420"/>
          <w:kern w:val="1"/>
          <w:sz w:val="24"/>
          <w:szCs w:val="24"/>
          <w:lang w:eastAsia="zh-CN"/>
        </w:rPr>
        <w:t xml:space="preserve"> </w:t>
      </w:r>
      <w:r w:rsidR="00DC2649" w:rsidRPr="00DC2649">
        <w:rPr>
          <w:rFonts w:ascii="Garamond" w:eastAsia="Calibri" w:hAnsi="Garamond" w:cs="font420"/>
          <w:kern w:val="1"/>
          <w:sz w:val="24"/>
          <w:szCs w:val="24"/>
          <w:lang w:eastAsia="zh-CN"/>
        </w:rPr>
        <w:t xml:space="preserve">V vsaki družbi se skupaj z migranti učimo, saj prinašajo nove poglede, novo kulturo in znanja. Lahko tudi ugotovimo, da je vsem nam skupno človeško strmenje k boljšemu in varnemu življenju ter ljubezen do družine in do skupnosti od koder prihajamo.  </w:t>
      </w:r>
    </w:p>
    <w:p w:rsidR="00DC2649" w:rsidRPr="00DC2649" w:rsidRDefault="00DC2649" w:rsidP="00423E03">
      <w:pPr>
        <w:spacing w:after="0"/>
        <w:jc w:val="both"/>
        <w:rPr>
          <w:rFonts w:ascii="Garamond" w:eastAsia="Calibri" w:hAnsi="Garamond" w:cs="font420"/>
          <w:kern w:val="1"/>
          <w:sz w:val="24"/>
          <w:szCs w:val="24"/>
          <w:lang w:eastAsia="zh-CN"/>
        </w:rPr>
      </w:pPr>
      <w:r w:rsidRPr="00DC2649">
        <w:rPr>
          <w:rFonts w:ascii="Garamond" w:eastAsia="Calibri" w:hAnsi="Garamond" w:cs="font420"/>
          <w:kern w:val="1"/>
          <w:sz w:val="24"/>
          <w:szCs w:val="24"/>
          <w:lang w:eastAsia="zh-CN"/>
        </w:rPr>
        <w:t xml:space="preserve">V prihodnosti nas čakajo predvsem socialno demografski izzivi. Nujne so celovite politike, ki bodo zagotavljale dostojno in primerno plačano delo za vse. Tukaj so še posebej občutljivi migranti, ki v Sloveniji večinoma delajo v gradbeništvu, proizvodnji, prevozništvu  in skladiščenju. Zelo slabe razmere v njihovih državah </w:t>
      </w:r>
      <w:r w:rsidR="00255DF4" w:rsidRPr="00DC2649">
        <w:rPr>
          <w:rFonts w:ascii="Garamond" w:eastAsia="Calibri" w:hAnsi="Garamond" w:cs="font420"/>
          <w:kern w:val="1"/>
          <w:sz w:val="24"/>
          <w:szCs w:val="24"/>
          <w:lang w:eastAsia="zh-CN"/>
        </w:rPr>
        <w:t>(brezposelnost, korupcija, revščina…)</w:t>
      </w:r>
      <w:r w:rsidR="00255DF4">
        <w:rPr>
          <w:rFonts w:ascii="Garamond" w:eastAsia="Calibri" w:hAnsi="Garamond" w:cs="font420"/>
          <w:kern w:val="1"/>
          <w:sz w:val="24"/>
          <w:szCs w:val="24"/>
          <w:lang w:eastAsia="zh-CN"/>
        </w:rPr>
        <w:t xml:space="preserve"> </w:t>
      </w:r>
      <w:r w:rsidRPr="00DC2649">
        <w:rPr>
          <w:rFonts w:ascii="Garamond" w:eastAsia="Calibri" w:hAnsi="Garamond" w:cs="font420"/>
          <w:kern w:val="1"/>
          <w:sz w:val="24"/>
          <w:szCs w:val="24"/>
          <w:lang w:eastAsia="zh-CN"/>
        </w:rPr>
        <w:t>jih pogosto silijo, da se odločijo za selitev. Pri</w:t>
      </w:r>
      <w:r w:rsidR="00255DF4">
        <w:rPr>
          <w:rFonts w:ascii="Garamond" w:eastAsia="Calibri" w:hAnsi="Garamond" w:cs="font420"/>
          <w:kern w:val="1"/>
          <w:sz w:val="24"/>
          <w:szCs w:val="24"/>
          <w:lang w:eastAsia="zh-CN"/>
        </w:rPr>
        <w:t>pravljeni so sprejeti vsaka dela,</w:t>
      </w:r>
      <w:r w:rsidRPr="00DC2649">
        <w:rPr>
          <w:rFonts w:ascii="Garamond" w:eastAsia="Calibri" w:hAnsi="Garamond" w:cs="font420"/>
          <w:kern w:val="1"/>
          <w:sz w:val="24"/>
          <w:szCs w:val="24"/>
          <w:lang w:eastAsia="zh-CN"/>
        </w:rPr>
        <w:t xml:space="preserve"> tudi v slabih delovnih </w:t>
      </w:r>
      <w:r w:rsidR="00255DF4">
        <w:rPr>
          <w:rFonts w:ascii="Garamond" w:eastAsia="Calibri" w:hAnsi="Garamond" w:cs="font420"/>
          <w:kern w:val="1"/>
          <w:sz w:val="24"/>
          <w:szCs w:val="24"/>
          <w:lang w:eastAsia="zh-CN"/>
        </w:rPr>
        <w:lastRenderedPageBreak/>
        <w:t xml:space="preserve">pogojih in z </w:t>
      </w:r>
      <w:r w:rsidRPr="00DC2649">
        <w:rPr>
          <w:rFonts w:ascii="Garamond" w:eastAsia="Calibri" w:hAnsi="Garamond" w:cs="font420"/>
          <w:kern w:val="1"/>
          <w:sz w:val="24"/>
          <w:szCs w:val="24"/>
          <w:lang w:eastAsia="zh-CN"/>
        </w:rPr>
        <w:t>nizk</w:t>
      </w:r>
      <w:r w:rsidR="00255DF4">
        <w:rPr>
          <w:rFonts w:ascii="Garamond" w:eastAsia="Calibri" w:hAnsi="Garamond" w:cs="font420"/>
          <w:kern w:val="1"/>
          <w:sz w:val="24"/>
          <w:szCs w:val="24"/>
          <w:lang w:eastAsia="zh-CN"/>
        </w:rPr>
        <w:t>imi</w:t>
      </w:r>
      <w:r w:rsidRPr="00DC2649">
        <w:rPr>
          <w:rFonts w:ascii="Garamond" w:eastAsia="Calibri" w:hAnsi="Garamond" w:cs="font420"/>
          <w:kern w:val="1"/>
          <w:sz w:val="24"/>
          <w:szCs w:val="24"/>
          <w:lang w:eastAsia="zh-CN"/>
        </w:rPr>
        <w:t xml:space="preserve"> plač</w:t>
      </w:r>
      <w:r w:rsidR="00255DF4">
        <w:rPr>
          <w:rFonts w:ascii="Garamond" w:eastAsia="Calibri" w:hAnsi="Garamond" w:cs="font420"/>
          <w:kern w:val="1"/>
          <w:sz w:val="24"/>
          <w:szCs w:val="24"/>
          <w:lang w:eastAsia="zh-CN"/>
        </w:rPr>
        <w:t>ami</w:t>
      </w:r>
      <w:r w:rsidRPr="00DC2649">
        <w:rPr>
          <w:rFonts w:ascii="Garamond" w:eastAsia="Calibri" w:hAnsi="Garamond" w:cs="font420"/>
          <w:kern w:val="1"/>
          <w:sz w:val="24"/>
          <w:szCs w:val="24"/>
          <w:lang w:eastAsia="zh-CN"/>
        </w:rPr>
        <w:t>, ki pogosto ne pritegnejo domačih delavcev. Ob tem so v primerjavi z izkoriščenimi domačimi delavci v ranljivejšem položaju, saj pogosto nimajo sredstev</w:t>
      </w:r>
      <w:r w:rsidR="00255DF4">
        <w:rPr>
          <w:rFonts w:ascii="Garamond" w:eastAsia="Calibri" w:hAnsi="Garamond" w:cs="font420"/>
          <w:kern w:val="1"/>
          <w:sz w:val="24"/>
          <w:szCs w:val="24"/>
          <w:lang w:eastAsia="zh-CN"/>
        </w:rPr>
        <w:t>,</w:t>
      </w:r>
      <w:r w:rsidRPr="00DC2649">
        <w:rPr>
          <w:rFonts w:ascii="Garamond" w:eastAsia="Calibri" w:hAnsi="Garamond" w:cs="font420"/>
          <w:kern w:val="1"/>
          <w:sz w:val="24"/>
          <w:szCs w:val="24"/>
          <w:lang w:eastAsia="zh-CN"/>
        </w:rPr>
        <w:t xml:space="preserve"> veščin ali socialnega kapitala</w:t>
      </w:r>
      <w:r w:rsidR="00255DF4">
        <w:rPr>
          <w:rFonts w:ascii="Garamond" w:eastAsia="Calibri" w:hAnsi="Garamond" w:cs="font420"/>
          <w:kern w:val="1"/>
          <w:sz w:val="24"/>
          <w:szCs w:val="24"/>
          <w:lang w:eastAsia="zh-CN"/>
        </w:rPr>
        <w:t>, da bi se soočili s težavami oz.</w:t>
      </w:r>
      <w:r w:rsidRPr="00DC2649">
        <w:rPr>
          <w:rFonts w:ascii="Garamond" w:eastAsia="Calibri" w:hAnsi="Garamond" w:cs="font420"/>
          <w:kern w:val="1"/>
          <w:sz w:val="24"/>
          <w:szCs w:val="24"/>
          <w:lang w:eastAsia="zh-CN"/>
        </w:rPr>
        <w:t xml:space="preserve"> prijavili izkoriščanje. Večina migrantov </w:t>
      </w:r>
      <w:r w:rsidR="00255DF4">
        <w:rPr>
          <w:rFonts w:ascii="Garamond" w:eastAsia="Calibri" w:hAnsi="Garamond" w:cs="font420"/>
          <w:kern w:val="1"/>
          <w:sz w:val="24"/>
          <w:szCs w:val="24"/>
          <w:lang w:eastAsia="zh-CN"/>
        </w:rPr>
        <w:t>prihaja</w:t>
      </w:r>
      <w:r w:rsidR="00255DF4" w:rsidRPr="00DC2649">
        <w:rPr>
          <w:rFonts w:ascii="Garamond" w:eastAsia="Calibri" w:hAnsi="Garamond" w:cs="font420"/>
          <w:kern w:val="1"/>
          <w:sz w:val="24"/>
          <w:szCs w:val="24"/>
          <w:lang w:eastAsia="zh-CN"/>
        </w:rPr>
        <w:t xml:space="preserve"> </w:t>
      </w:r>
      <w:r w:rsidRPr="00DC2649">
        <w:rPr>
          <w:rFonts w:ascii="Garamond" w:eastAsia="Calibri" w:hAnsi="Garamond" w:cs="font420"/>
          <w:kern w:val="1"/>
          <w:sz w:val="24"/>
          <w:szCs w:val="24"/>
          <w:lang w:eastAsia="zh-CN"/>
        </w:rPr>
        <w:t>v</w:t>
      </w:r>
      <w:r w:rsidR="00E6133C">
        <w:rPr>
          <w:rFonts w:ascii="Garamond" w:eastAsia="Calibri" w:hAnsi="Garamond" w:cs="font420"/>
          <w:kern w:val="1"/>
          <w:sz w:val="24"/>
          <w:szCs w:val="24"/>
          <w:lang w:eastAsia="zh-CN"/>
        </w:rPr>
        <w:t xml:space="preserve"> Slovenij</w:t>
      </w:r>
      <w:r w:rsidR="00255DF4">
        <w:rPr>
          <w:rFonts w:ascii="Garamond" w:eastAsia="Calibri" w:hAnsi="Garamond" w:cs="font420"/>
          <w:kern w:val="1"/>
          <w:sz w:val="24"/>
          <w:szCs w:val="24"/>
          <w:lang w:eastAsia="zh-CN"/>
        </w:rPr>
        <w:t>o</w:t>
      </w:r>
      <w:r w:rsidR="00E6133C">
        <w:rPr>
          <w:rFonts w:ascii="Garamond" w:eastAsia="Calibri" w:hAnsi="Garamond" w:cs="font420"/>
          <w:kern w:val="1"/>
          <w:sz w:val="24"/>
          <w:szCs w:val="24"/>
          <w:lang w:eastAsia="zh-CN"/>
        </w:rPr>
        <w:t xml:space="preserve"> </w:t>
      </w:r>
      <w:r w:rsidRPr="00DC2649">
        <w:rPr>
          <w:rFonts w:ascii="Garamond" w:eastAsia="Calibri" w:hAnsi="Garamond" w:cs="font420"/>
          <w:kern w:val="1"/>
          <w:sz w:val="24"/>
          <w:szCs w:val="24"/>
          <w:lang w:eastAsia="zh-CN"/>
        </w:rPr>
        <w:t>iz Zahodnega Balkana. Iz drugih območij jih je le 0,5 %,  katerim je bila odobrena mednarodna zaščita. Trendi se bistveno ne spreminjajo, saj Slovenija za slednje predstavlja predvsem tranzitno državo.</w:t>
      </w:r>
    </w:p>
    <w:p w:rsidR="00DC2649" w:rsidRPr="00DC2649" w:rsidRDefault="00DC2649" w:rsidP="00535379">
      <w:pPr>
        <w:jc w:val="both"/>
        <w:rPr>
          <w:rFonts w:ascii="Garamond" w:eastAsia="Calibri" w:hAnsi="Garamond" w:cs="font420"/>
          <w:kern w:val="1"/>
          <w:sz w:val="24"/>
          <w:szCs w:val="24"/>
          <w:lang w:eastAsia="zh-CN"/>
        </w:rPr>
      </w:pPr>
      <w:r w:rsidRPr="00DC2649">
        <w:rPr>
          <w:rFonts w:ascii="Garamond" w:eastAsia="Calibri" w:hAnsi="Garamond" w:cs="font420"/>
          <w:kern w:val="1"/>
          <w:sz w:val="24"/>
          <w:szCs w:val="24"/>
          <w:lang w:eastAsia="zh-CN"/>
        </w:rPr>
        <w:t>Publikacija vključuje tudi priporočila za oblikovalce politik. Med drugim Karitas želi, da nova vladna strategija na področju migracij, ki je v pripravi, odraža širok in odprt diskurz o migracijah z vseh vidikov, o njihovem prispevku k razvoju ter nujno ustvarjanje okolja, ki bo spoštoval</w:t>
      </w:r>
      <w:r w:rsidR="00535379">
        <w:rPr>
          <w:rFonts w:ascii="Garamond" w:eastAsia="Calibri" w:hAnsi="Garamond" w:cs="font420"/>
          <w:kern w:val="1"/>
          <w:sz w:val="24"/>
          <w:szCs w:val="24"/>
          <w:lang w:eastAsia="zh-CN"/>
        </w:rPr>
        <w:t>o dostojanstvo vsakega človeka.˝</w:t>
      </w:r>
    </w:p>
    <w:p w:rsidR="006F5B91" w:rsidRDefault="00FF5641" w:rsidP="00255DF4">
      <w:pPr>
        <w:jc w:val="both"/>
        <w:rPr>
          <w:rFonts w:ascii="Garamond" w:eastAsia="Calibri" w:hAnsi="Garamond" w:cs="font420"/>
          <w:kern w:val="1"/>
          <w:sz w:val="24"/>
          <w:szCs w:val="24"/>
          <w:lang w:eastAsia="zh-CN"/>
        </w:rPr>
      </w:pPr>
      <w:r w:rsidRPr="007B557D">
        <w:rPr>
          <w:rFonts w:ascii="Garamond" w:eastAsia="Calibri" w:hAnsi="Garamond" w:cs="font420"/>
          <w:kern w:val="1"/>
          <w:sz w:val="24"/>
          <w:szCs w:val="24"/>
          <w:lang w:eastAsia="zh-CN"/>
        </w:rPr>
        <w:t xml:space="preserve">V </w:t>
      </w:r>
      <w:r w:rsidR="00F56FFA">
        <w:rPr>
          <w:rFonts w:ascii="Garamond" w:eastAsia="Calibri" w:hAnsi="Garamond" w:cs="font420"/>
          <w:kern w:val="1"/>
          <w:sz w:val="24"/>
          <w:szCs w:val="24"/>
          <w:lang w:eastAsia="zh-CN"/>
        </w:rPr>
        <w:t xml:space="preserve">tem tednu, </w:t>
      </w:r>
      <w:r w:rsidR="00423E03">
        <w:rPr>
          <w:rFonts w:ascii="Garamond" w:eastAsia="Calibri" w:hAnsi="Garamond" w:cs="font420"/>
          <w:kern w:val="1"/>
          <w:sz w:val="24"/>
          <w:szCs w:val="24"/>
          <w:lang w:eastAsia="zh-CN"/>
        </w:rPr>
        <w:t>med 14</w:t>
      </w:r>
      <w:r w:rsidRPr="007B557D">
        <w:rPr>
          <w:rFonts w:ascii="Garamond" w:eastAsia="Calibri" w:hAnsi="Garamond" w:cs="font420"/>
          <w:kern w:val="1"/>
          <w:sz w:val="24"/>
          <w:szCs w:val="24"/>
          <w:lang w:eastAsia="zh-CN"/>
        </w:rPr>
        <w:t xml:space="preserve">. </w:t>
      </w:r>
      <w:r w:rsidR="00B57630" w:rsidRPr="007B557D">
        <w:rPr>
          <w:rFonts w:ascii="Garamond" w:eastAsia="Calibri" w:hAnsi="Garamond" w:cs="font420"/>
          <w:kern w:val="1"/>
          <w:sz w:val="24"/>
          <w:szCs w:val="24"/>
          <w:lang w:eastAsia="zh-CN"/>
        </w:rPr>
        <w:t>i</w:t>
      </w:r>
      <w:r w:rsidRPr="007B557D">
        <w:rPr>
          <w:rFonts w:ascii="Garamond" w:eastAsia="Calibri" w:hAnsi="Garamond" w:cs="font420"/>
          <w:kern w:val="1"/>
          <w:sz w:val="24"/>
          <w:szCs w:val="24"/>
          <w:lang w:eastAsia="zh-CN"/>
        </w:rPr>
        <w:t xml:space="preserve">n 17. </w:t>
      </w:r>
      <w:r w:rsidR="00F56FFA">
        <w:rPr>
          <w:rFonts w:ascii="Garamond" w:eastAsia="Calibri" w:hAnsi="Garamond" w:cs="font420"/>
          <w:kern w:val="1"/>
          <w:sz w:val="24"/>
          <w:szCs w:val="24"/>
          <w:lang w:eastAsia="zh-CN"/>
        </w:rPr>
        <w:t>m</w:t>
      </w:r>
      <w:r w:rsidRPr="007B557D">
        <w:rPr>
          <w:rFonts w:ascii="Garamond" w:eastAsia="Calibri" w:hAnsi="Garamond" w:cs="font420"/>
          <w:kern w:val="1"/>
          <w:sz w:val="24"/>
          <w:szCs w:val="24"/>
          <w:lang w:eastAsia="zh-CN"/>
        </w:rPr>
        <w:t>ajem</w:t>
      </w:r>
      <w:r w:rsidR="00F56FFA">
        <w:rPr>
          <w:rFonts w:ascii="Garamond" w:eastAsia="Calibri" w:hAnsi="Garamond" w:cs="font420"/>
          <w:kern w:val="1"/>
          <w:sz w:val="24"/>
          <w:szCs w:val="24"/>
          <w:lang w:eastAsia="zh-CN"/>
        </w:rPr>
        <w:t xml:space="preserve"> 2019,</w:t>
      </w:r>
      <w:r w:rsidRPr="007B557D">
        <w:rPr>
          <w:rFonts w:ascii="Garamond" w:eastAsia="Calibri" w:hAnsi="Garamond" w:cs="font420"/>
          <w:kern w:val="1"/>
          <w:sz w:val="24"/>
          <w:szCs w:val="24"/>
          <w:lang w:eastAsia="zh-CN"/>
        </w:rPr>
        <w:t xml:space="preserve"> </w:t>
      </w:r>
      <w:r w:rsidR="00B57630" w:rsidRPr="007B557D">
        <w:rPr>
          <w:rFonts w:ascii="Garamond" w:eastAsia="Calibri" w:hAnsi="Garamond" w:cs="font420"/>
          <w:kern w:val="1"/>
          <w:sz w:val="24"/>
          <w:szCs w:val="24"/>
          <w:lang w:eastAsia="zh-CN"/>
        </w:rPr>
        <w:t xml:space="preserve">bodo </w:t>
      </w:r>
      <w:r w:rsidRPr="007B557D">
        <w:rPr>
          <w:rFonts w:ascii="Garamond" w:eastAsia="Calibri" w:hAnsi="Garamond" w:cs="font420"/>
          <w:kern w:val="1"/>
          <w:sz w:val="24"/>
          <w:szCs w:val="24"/>
          <w:lang w:eastAsia="zh-CN"/>
        </w:rPr>
        <w:t>i</w:t>
      </w:r>
      <w:r w:rsidR="00B57630" w:rsidRPr="007B557D">
        <w:rPr>
          <w:rFonts w:ascii="Garamond" w:eastAsia="Calibri" w:hAnsi="Garamond" w:cs="font420"/>
          <w:kern w:val="1"/>
          <w:sz w:val="24"/>
          <w:szCs w:val="24"/>
          <w:lang w:eastAsia="zh-CN"/>
        </w:rPr>
        <w:t>z</w:t>
      </w:r>
      <w:r w:rsidRPr="007B557D">
        <w:rPr>
          <w:rFonts w:ascii="Garamond" w:eastAsia="Calibri" w:hAnsi="Garamond" w:cs="font420"/>
          <w:kern w:val="1"/>
          <w:sz w:val="24"/>
          <w:szCs w:val="24"/>
          <w:lang w:eastAsia="zh-CN"/>
        </w:rPr>
        <w:t>šle vse nacionalne publikacije Skupni dom</w:t>
      </w:r>
      <w:r w:rsidR="00B57630" w:rsidRPr="007B557D">
        <w:rPr>
          <w:rFonts w:ascii="Garamond" w:eastAsia="Calibri" w:hAnsi="Garamond" w:cs="font420"/>
          <w:kern w:val="1"/>
          <w:sz w:val="24"/>
          <w:szCs w:val="24"/>
          <w:lang w:eastAsia="zh-CN"/>
        </w:rPr>
        <w:t xml:space="preserve"> (v Avstriji, Nemčiji, Belgijo, Bolgariji, Češki, Italiji, Nizozemski, Portugalski, Slovaški, Sloveniji in Švedski)</w:t>
      </w:r>
      <w:r w:rsidRPr="007B557D">
        <w:rPr>
          <w:rFonts w:ascii="Garamond" w:eastAsia="Calibri" w:hAnsi="Garamond" w:cs="font420"/>
          <w:kern w:val="1"/>
          <w:sz w:val="24"/>
          <w:szCs w:val="24"/>
          <w:lang w:eastAsia="zh-CN"/>
        </w:rPr>
        <w:t>, v j</w:t>
      </w:r>
      <w:r w:rsidR="0030406D" w:rsidRPr="007B557D">
        <w:rPr>
          <w:rFonts w:ascii="Garamond" w:eastAsia="Calibri" w:hAnsi="Garamond" w:cs="font420"/>
          <w:kern w:val="1"/>
          <w:sz w:val="24"/>
          <w:szCs w:val="24"/>
          <w:lang w:eastAsia="zh-CN"/>
        </w:rPr>
        <w:t xml:space="preserve">eseni </w:t>
      </w:r>
      <w:r w:rsidRPr="007B557D">
        <w:rPr>
          <w:rFonts w:ascii="Garamond" w:eastAsia="Calibri" w:hAnsi="Garamond" w:cs="font420"/>
          <w:kern w:val="1"/>
          <w:sz w:val="24"/>
          <w:szCs w:val="24"/>
          <w:lang w:eastAsia="zh-CN"/>
        </w:rPr>
        <w:t xml:space="preserve">2019 </w:t>
      </w:r>
      <w:r w:rsidR="00E32A02" w:rsidRPr="007B557D">
        <w:rPr>
          <w:rFonts w:ascii="Garamond" w:eastAsia="Calibri" w:hAnsi="Garamond" w:cs="font420"/>
          <w:kern w:val="1"/>
          <w:sz w:val="24"/>
          <w:szCs w:val="24"/>
          <w:lang w:eastAsia="zh-CN"/>
        </w:rPr>
        <w:t xml:space="preserve">pa </w:t>
      </w:r>
      <w:r w:rsidR="0030406D" w:rsidRPr="007B557D">
        <w:rPr>
          <w:rFonts w:ascii="Garamond" w:eastAsia="Calibri" w:hAnsi="Garamond" w:cs="font420"/>
          <w:kern w:val="1"/>
          <w:sz w:val="24"/>
          <w:szCs w:val="24"/>
          <w:lang w:eastAsia="zh-CN"/>
        </w:rPr>
        <w:t xml:space="preserve">bo </w:t>
      </w:r>
      <w:r w:rsidR="00E32A02" w:rsidRPr="007B557D">
        <w:rPr>
          <w:rFonts w:ascii="Garamond" w:eastAsia="Calibri" w:hAnsi="Garamond" w:cs="font420"/>
          <w:kern w:val="1"/>
          <w:sz w:val="24"/>
          <w:szCs w:val="24"/>
          <w:lang w:eastAsia="zh-CN"/>
        </w:rPr>
        <w:t xml:space="preserve">izšla </w:t>
      </w:r>
      <w:r w:rsidR="00EA2626">
        <w:rPr>
          <w:rFonts w:ascii="Garamond" w:eastAsia="Calibri" w:hAnsi="Garamond" w:cs="font420"/>
          <w:kern w:val="1"/>
          <w:sz w:val="24"/>
          <w:szCs w:val="24"/>
          <w:lang w:eastAsia="zh-CN"/>
        </w:rPr>
        <w:t>skupna</w:t>
      </w:r>
      <w:r w:rsidR="0030406D" w:rsidRPr="007B557D">
        <w:rPr>
          <w:rFonts w:ascii="Garamond" w:eastAsia="Calibri" w:hAnsi="Garamond" w:cs="font420"/>
          <w:kern w:val="1"/>
          <w:sz w:val="24"/>
          <w:szCs w:val="24"/>
          <w:lang w:eastAsia="zh-CN"/>
        </w:rPr>
        <w:t xml:space="preserve"> publikacija </w:t>
      </w:r>
      <w:proofErr w:type="spellStart"/>
      <w:r w:rsidR="0030406D" w:rsidRPr="007B557D">
        <w:rPr>
          <w:rFonts w:ascii="Garamond" w:eastAsia="Calibri" w:hAnsi="Garamond" w:cs="font420"/>
          <w:kern w:val="1"/>
          <w:sz w:val="24"/>
          <w:szCs w:val="24"/>
          <w:lang w:eastAsia="zh-CN"/>
        </w:rPr>
        <w:t>Caritas</w:t>
      </w:r>
      <w:proofErr w:type="spellEnd"/>
      <w:r w:rsidR="0030406D" w:rsidRPr="007B557D">
        <w:rPr>
          <w:rFonts w:ascii="Garamond" w:eastAsia="Calibri" w:hAnsi="Garamond" w:cs="font420"/>
          <w:kern w:val="1"/>
          <w:sz w:val="24"/>
          <w:szCs w:val="24"/>
          <w:lang w:eastAsia="zh-CN"/>
        </w:rPr>
        <w:t xml:space="preserve"> </w:t>
      </w:r>
      <w:proofErr w:type="spellStart"/>
      <w:r w:rsidR="0030406D" w:rsidRPr="007B557D">
        <w:rPr>
          <w:rFonts w:ascii="Garamond" w:eastAsia="Calibri" w:hAnsi="Garamond" w:cs="font420"/>
          <w:kern w:val="1"/>
          <w:sz w:val="24"/>
          <w:szCs w:val="24"/>
          <w:lang w:eastAsia="zh-CN"/>
        </w:rPr>
        <w:t>E</w:t>
      </w:r>
      <w:r w:rsidR="00E32A02" w:rsidRPr="007B557D">
        <w:rPr>
          <w:rFonts w:ascii="Garamond" w:eastAsia="Calibri" w:hAnsi="Garamond" w:cs="font420"/>
          <w:kern w:val="1"/>
          <w:sz w:val="24"/>
          <w:szCs w:val="24"/>
          <w:lang w:eastAsia="zh-CN"/>
        </w:rPr>
        <w:t>urop</w:t>
      </w:r>
      <w:r w:rsidR="00207BE6" w:rsidRPr="007B557D">
        <w:rPr>
          <w:rFonts w:ascii="Garamond" w:eastAsia="Calibri" w:hAnsi="Garamond" w:cs="font420"/>
          <w:kern w:val="1"/>
          <w:sz w:val="24"/>
          <w:szCs w:val="24"/>
          <w:lang w:eastAsia="zh-CN"/>
        </w:rPr>
        <w:t>a</w:t>
      </w:r>
      <w:proofErr w:type="spellEnd"/>
      <w:r w:rsidR="0030406D" w:rsidRPr="007B557D">
        <w:rPr>
          <w:rFonts w:ascii="Garamond" w:eastAsia="Calibri" w:hAnsi="Garamond" w:cs="font420"/>
          <w:kern w:val="1"/>
          <w:sz w:val="24"/>
          <w:szCs w:val="24"/>
          <w:lang w:eastAsia="zh-CN"/>
        </w:rPr>
        <w:t xml:space="preserve">, ki bo predstavila </w:t>
      </w:r>
      <w:r w:rsidR="00EA2626">
        <w:rPr>
          <w:rFonts w:ascii="Garamond" w:eastAsia="Calibri" w:hAnsi="Garamond" w:cs="font420"/>
          <w:kern w:val="1"/>
          <w:sz w:val="24"/>
          <w:szCs w:val="24"/>
          <w:lang w:eastAsia="zh-CN"/>
        </w:rPr>
        <w:t xml:space="preserve">povezavo </w:t>
      </w:r>
      <w:r w:rsidR="0030406D" w:rsidRPr="007B557D">
        <w:rPr>
          <w:rFonts w:ascii="Garamond" w:eastAsia="Calibri" w:hAnsi="Garamond" w:cs="font420"/>
          <w:kern w:val="1"/>
          <w:sz w:val="24"/>
          <w:szCs w:val="24"/>
          <w:lang w:eastAsia="zh-CN"/>
        </w:rPr>
        <w:t>migra</w:t>
      </w:r>
      <w:r w:rsidR="00E32A02" w:rsidRPr="007B557D">
        <w:rPr>
          <w:rFonts w:ascii="Garamond" w:eastAsia="Calibri" w:hAnsi="Garamond" w:cs="font420"/>
          <w:kern w:val="1"/>
          <w:sz w:val="24"/>
          <w:szCs w:val="24"/>
          <w:lang w:eastAsia="zh-CN"/>
        </w:rPr>
        <w:t>cij</w:t>
      </w:r>
      <w:r w:rsidR="00F56FFA">
        <w:rPr>
          <w:rFonts w:ascii="Garamond" w:eastAsia="Calibri" w:hAnsi="Garamond" w:cs="font420"/>
          <w:kern w:val="1"/>
          <w:sz w:val="24"/>
          <w:szCs w:val="24"/>
          <w:lang w:eastAsia="zh-CN"/>
        </w:rPr>
        <w:t xml:space="preserve"> in razvoja na evropski</w:t>
      </w:r>
      <w:r w:rsidR="0030406D" w:rsidRPr="007B557D">
        <w:rPr>
          <w:rFonts w:ascii="Garamond" w:eastAsia="Calibri" w:hAnsi="Garamond" w:cs="font420"/>
          <w:kern w:val="1"/>
          <w:sz w:val="24"/>
          <w:szCs w:val="24"/>
          <w:lang w:eastAsia="zh-CN"/>
        </w:rPr>
        <w:t xml:space="preserve"> ravni.</w:t>
      </w:r>
      <w:r w:rsidR="00255DF4" w:rsidRPr="00255DF4">
        <w:rPr>
          <w:rFonts w:ascii="Garamond" w:eastAsia="Calibri" w:hAnsi="Garamond" w:cs="font420"/>
          <w:kern w:val="1"/>
          <w:sz w:val="24"/>
          <w:szCs w:val="24"/>
          <w:lang w:eastAsia="zh-CN"/>
        </w:rPr>
        <w:t xml:space="preserve"> </w:t>
      </w:r>
    </w:p>
    <w:p w:rsidR="003259B2" w:rsidRDefault="00255DF4" w:rsidP="00226D20">
      <w:pPr>
        <w:jc w:val="both"/>
        <w:rPr>
          <w:rFonts w:ascii="Garamond" w:eastAsia="Calibri" w:hAnsi="Garamond" w:cs="font420"/>
          <w:kern w:val="1"/>
          <w:sz w:val="24"/>
          <w:szCs w:val="24"/>
          <w:lang w:eastAsia="zh-CN"/>
        </w:rPr>
      </w:pPr>
      <w:r w:rsidRPr="007B557D">
        <w:rPr>
          <w:rFonts w:ascii="Garamond" w:eastAsia="Calibri" w:hAnsi="Garamond" w:cs="font420"/>
          <w:kern w:val="1"/>
          <w:sz w:val="24"/>
          <w:szCs w:val="24"/>
          <w:lang w:eastAsia="zh-CN"/>
        </w:rPr>
        <w:t>Čeprav se Karitas v Evropi zaveda izzivov, ki jih prinašajo migracije, poziva institucije, oblikovalce politik in civilno družbo v Sloveniji in Evropi, naj odpravijo ovire, ki preprečujejo polni potencial migrantov, da prispevajo k celo</w:t>
      </w:r>
      <w:r w:rsidR="006F5B91">
        <w:rPr>
          <w:rFonts w:ascii="Garamond" w:eastAsia="Calibri" w:hAnsi="Garamond" w:cs="font420"/>
          <w:kern w:val="1"/>
          <w:sz w:val="24"/>
          <w:szCs w:val="24"/>
          <w:lang w:eastAsia="zh-CN"/>
        </w:rPr>
        <w:t>stnemu človeškemu razvoju vseh.</w:t>
      </w:r>
    </w:p>
    <w:p w:rsidR="006F5B91" w:rsidRPr="007B557D" w:rsidRDefault="006F5B91" w:rsidP="00226D20">
      <w:pPr>
        <w:jc w:val="both"/>
        <w:rPr>
          <w:rFonts w:ascii="Garamond" w:eastAsia="Calibri" w:hAnsi="Garamond" w:cs="font420"/>
          <w:kern w:val="1"/>
          <w:sz w:val="24"/>
          <w:szCs w:val="24"/>
          <w:lang w:eastAsia="zh-CN"/>
        </w:rPr>
      </w:pPr>
    </w:p>
    <w:p w:rsidR="00E6133C" w:rsidRPr="00E6133C" w:rsidRDefault="00665D08" w:rsidP="00E6133C">
      <w:pPr>
        <w:rPr>
          <w:rFonts w:ascii="Calibri" w:eastAsia="Calibri" w:hAnsi="Calibri" w:cs="Times New Roman"/>
        </w:rPr>
      </w:pPr>
      <w:r w:rsidRPr="007B557D">
        <w:rPr>
          <w:rFonts w:ascii="Garamond" w:eastAsia="Calibri" w:hAnsi="Garamond" w:cs="font420"/>
          <w:kern w:val="1"/>
          <w:sz w:val="24"/>
          <w:szCs w:val="24"/>
          <w:lang w:eastAsia="zh-CN"/>
        </w:rPr>
        <w:t xml:space="preserve">Celotna publikacija je dostopna na: </w:t>
      </w:r>
      <w:hyperlink r:id="rId9" w:history="1">
        <w:r w:rsidR="00E6133C" w:rsidRPr="006F5B91">
          <w:rPr>
            <w:rStyle w:val="Hiperpovezava"/>
            <w:rFonts w:ascii="Garamond" w:hAnsi="Garamond" w:cs="font420"/>
            <w:kern w:val="1"/>
            <w:sz w:val="24"/>
            <w:szCs w:val="24"/>
            <w:lang w:eastAsia="zh-CN"/>
          </w:rPr>
          <w:t>https://www.karitas.si/o-karitas/gradiva/</w:t>
        </w:r>
      </w:hyperlink>
      <w:r w:rsidR="00E6133C" w:rsidRPr="00E6133C">
        <w:rPr>
          <w:rFonts w:ascii="Calibri" w:eastAsia="Calibri" w:hAnsi="Calibri" w:cs="Times New Roman"/>
        </w:rPr>
        <w:t xml:space="preserve"> </w:t>
      </w:r>
    </w:p>
    <w:p w:rsidR="00D61C11" w:rsidRPr="00021D5C" w:rsidRDefault="0030406D" w:rsidP="00D61C11">
      <w:pPr>
        <w:rPr>
          <w:rFonts w:ascii="Garamond" w:eastAsia="Calibri" w:hAnsi="Garamond" w:cs="font420"/>
          <w:kern w:val="1"/>
          <w:sz w:val="24"/>
          <w:szCs w:val="24"/>
          <w:lang w:eastAsia="zh-CN"/>
        </w:rPr>
      </w:pPr>
      <w:r w:rsidRPr="00226D20">
        <w:rPr>
          <w:rFonts w:ascii="Garamond" w:eastAsia="Calibri" w:hAnsi="Garamond" w:cs="font420"/>
          <w:kern w:val="1"/>
          <w:sz w:val="24"/>
          <w:szCs w:val="24"/>
          <w:lang w:eastAsia="zh-CN"/>
        </w:rPr>
        <w:t>Za več informacij se obrnite na</w:t>
      </w:r>
      <w:r w:rsidR="00D61C11" w:rsidRPr="00226D20">
        <w:rPr>
          <w:rFonts w:ascii="Garamond" w:eastAsia="Calibri" w:hAnsi="Garamond" w:cs="font420"/>
          <w:kern w:val="1"/>
          <w:sz w:val="24"/>
          <w:szCs w:val="24"/>
          <w:lang w:eastAsia="zh-CN"/>
        </w:rPr>
        <w:t xml:space="preserve"> Sašo Eržen na 031-832-920 ali 01/300–59–69/60 oz. e-naslov: </w:t>
      </w:r>
      <w:hyperlink r:id="rId10" w:history="1">
        <w:r w:rsidR="00021D5C" w:rsidRPr="007D0626">
          <w:rPr>
            <w:rStyle w:val="Hiperpovezava"/>
            <w:rFonts w:ascii="Garamond" w:eastAsia="Calibri" w:hAnsi="Garamond" w:cs="font420"/>
            <w:kern w:val="1"/>
            <w:sz w:val="24"/>
            <w:szCs w:val="24"/>
            <w:lang w:eastAsia="zh-CN"/>
          </w:rPr>
          <w:t>sasa.erzen@karitas.si</w:t>
        </w:r>
      </w:hyperlink>
      <w:r w:rsidR="00021D5C">
        <w:rPr>
          <w:rFonts w:ascii="Garamond" w:eastAsia="Calibri" w:hAnsi="Garamond" w:cs="font420"/>
          <w:kern w:val="1"/>
          <w:sz w:val="24"/>
          <w:szCs w:val="24"/>
          <w:lang w:eastAsia="zh-CN"/>
        </w:rPr>
        <w:t xml:space="preserve"> </w:t>
      </w:r>
    </w:p>
    <w:p w:rsidR="00423E03" w:rsidRDefault="00021D5C" w:rsidP="00423E03">
      <w:pPr>
        <w:rPr>
          <w:rFonts w:ascii="Garamond" w:eastAsia="Calibri" w:hAnsi="Garamond" w:cs="font420"/>
          <w:kern w:val="1"/>
          <w:sz w:val="24"/>
          <w:szCs w:val="24"/>
          <w:lang w:eastAsia="zh-CN"/>
        </w:rPr>
      </w:pPr>
      <w:r w:rsidRPr="00021D5C">
        <w:rPr>
          <w:rFonts w:ascii="Garamond" w:eastAsia="Calibri" w:hAnsi="Garamond" w:cs="font420"/>
          <w:kern w:val="1"/>
          <w:sz w:val="24"/>
          <w:szCs w:val="24"/>
          <w:lang w:eastAsia="zh-CN"/>
        </w:rPr>
        <w:t xml:space="preserve">Hvala za objavo </w:t>
      </w:r>
      <w:r w:rsidR="00960FAC">
        <w:rPr>
          <w:rFonts w:ascii="Garamond" w:eastAsia="Calibri" w:hAnsi="Garamond" w:cs="font420"/>
          <w:kern w:val="1"/>
          <w:sz w:val="24"/>
          <w:szCs w:val="24"/>
          <w:lang w:eastAsia="zh-CN"/>
        </w:rPr>
        <w:t xml:space="preserve">in lep pozdrav, </w:t>
      </w:r>
      <w:r w:rsidR="00423E03">
        <w:rPr>
          <w:rFonts w:ascii="Garamond" w:eastAsia="Calibri" w:hAnsi="Garamond" w:cs="font420"/>
          <w:kern w:val="1"/>
          <w:sz w:val="24"/>
          <w:szCs w:val="24"/>
          <w:lang w:eastAsia="zh-CN"/>
        </w:rPr>
        <w:t xml:space="preserve">    </w:t>
      </w:r>
    </w:p>
    <w:p w:rsidR="00960FAC" w:rsidRDefault="00423E03" w:rsidP="00423E03">
      <w:pPr>
        <w:spacing w:after="0"/>
        <w:rPr>
          <w:rFonts w:ascii="Garamond" w:eastAsia="Calibri" w:hAnsi="Garamond" w:cs="font420"/>
          <w:kern w:val="1"/>
          <w:sz w:val="24"/>
          <w:szCs w:val="24"/>
          <w:lang w:eastAsia="zh-CN"/>
        </w:rPr>
      </w:pPr>
      <w:r>
        <w:rPr>
          <w:rFonts w:ascii="Garamond" w:eastAsia="Calibri" w:hAnsi="Garamond" w:cs="font420"/>
          <w:kern w:val="1"/>
          <w:sz w:val="24"/>
          <w:szCs w:val="24"/>
          <w:lang w:eastAsia="zh-CN"/>
        </w:rPr>
        <w:tab/>
      </w:r>
      <w:r>
        <w:rPr>
          <w:rFonts w:ascii="Garamond" w:eastAsia="Calibri" w:hAnsi="Garamond" w:cs="font420"/>
          <w:kern w:val="1"/>
          <w:sz w:val="24"/>
          <w:szCs w:val="24"/>
          <w:lang w:eastAsia="zh-CN"/>
        </w:rPr>
        <w:tab/>
      </w:r>
      <w:r>
        <w:rPr>
          <w:rFonts w:ascii="Garamond" w:eastAsia="Calibri" w:hAnsi="Garamond" w:cs="font420"/>
          <w:kern w:val="1"/>
          <w:sz w:val="24"/>
          <w:szCs w:val="24"/>
          <w:lang w:eastAsia="zh-CN"/>
        </w:rPr>
        <w:tab/>
      </w:r>
      <w:r>
        <w:rPr>
          <w:rFonts w:ascii="Garamond" w:eastAsia="Calibri" w:hAnsi="Garamond" w:cs="font420"/>
          <w:kern w:val="1"/>
          <w:sz w:val="24"/>
          <w:szCs w:val="24"/>
          <w:lang w:eastAsia="zh-CN"/>
        </w:rPr>
        <w:tab/>
      </w:r>
      <w:r>
        <w:rPr>
          <w:rFonts w:ascii="Garamond" w:eastAsia="Calibri" w:hAnsi="Garamond" w:cs="font420"/>
          <w:kern w:val="1"/>
          <w:sz w:val="24"/>
          <w:szCs w:val="24"/>
          <w:lang w:eastAsia="zh-CN"/>
        </w:rPr>
        <w:tab/>
      </w:r>
      <w:r>
        <w:rPr>
          <w:rFonts w:ascii="Garamond" w:eastAsia="Calibri" w:hAnsi="Garamond" w:cs="font420"/>
          <w:kern w:val="1"/>
          <w:sz w:val="24"/>
          <w:szCs w:val="24"/>
          <w:lang w:eastAsia="zh-CN"/>
        </w:rPr>
        <w:tab/>
      </w:r>
      <w:r>
        <w:rPr>
          <w:rFonts w:ascii="Garamond" w:eastAsia="Calibri" w:hAnsi="Garamond" w:cs="font420"/>
          <w:kern w:val="1"/>
          <w:sz w:val="24"/>
          <w:szCs w:val="24"/>
          <w:lang w:eastAsia="zh-CN"/>
        </w:rPr>
        <w:tab/>
      </w:r>
      <w:r>
        <w:rPr>
          <w:rFonts w:ascii="Garamond" w:eastAsia="Calibri" w:hAnsi="Garamond" w:cs="font420"/>
          <w:kern w:val="1"/>
          <w:sz w:val="24"/>
          <w:szCs w:val="24"/>
          <w:lang w:eastAsia="zh-CN"/>
        </w:rPr>
        <w:tab/>
      </w:r>
      <w:r>
        <w:rPr>
          <w:rFonts w:ascii="Garamond" w:eastAsia="Calibri" w:hAnsi="Garamond" w:cs="font420"/>
          <w:kern w:val="1"/>
          <w:sz w:val="24"/>
          <w:szCs w:val="24"/>
          <w:lang w:eastAsia="zh-CN"/>
        </w:rPr>
        <w:tab/>
        <w:t xml:space="preserve"> </w:t>
      </w:r>
      <w:r w:rsidR="00960FAC" w:rsidRPr="00960FAC">
        <w:rPr>
          <w:rFonts w:ascii="Garamond" w:eastAsia="Calibri" w:hAnsi="Garamond" w:cs="font420"/>
          <w:kern w:val="1"/>
          <w:sz w:val="24"/>
          <w:szCs w:val="24"/>
          <w:lang w:eastAsia="zh-CN"/>
        </w:rPr>
        <w:t>mag. Cveto Uršič</w:t>
      </w:r>
      <w:r>
        <w:rPr>
          <w:rFonts w:ascii="Garamond" w:eastAsia="Calibri" w:hAnsi="Garamond" w:cs="font420"/>
          <w:kern w:val="1"/>
          <w:sz w:val="24"/>
          <w:szCs w:val="24"/>
          <w:lang w:eastAsia="zh-CN"/>
        </w:rPr>
        <w:t xml:space="preserve"> </w:t>
      </w:r>
      <w:r>
        <w:rPr>
          <w:rFonts w:ascii="Garamond" w:eastAsia="Calibri" w:hAnsi="Garamond" w:cs="font420"/>
          <w:kern w:val="1"/>
          <w:sz w:val="24"/>
          <w:szCs w:val="24"/>
          <w:lang w:eastAsia="zh-CN"/>
        </w:rPr>
        <w:tab/>
      </w:r>
      <w:r>
        <w:rPr>
          <w:rFonts w:ascii="Garamond" w:eastAsia="Calibri" w:hAnsi="Garamond" w:cs="font420"/>
          <w:kern w:val="1"/>
          <w:sz w:val="24"/>
          <w:szCs w:val="24"/>
          <w:lang w:eastAsia="zh-CN"/>
        </w:rPr>
        <w:tab/>
      </w:r>
      <w:r>
        <w:rPr>
          <w:rFonts w:ascii="Garamond" w:eastAsia="Calibri" w:hAnsi="Garamond" w:cs="font420"/>
          <w:kern w:val="1"/>
          <w:sz w:val="24"/>
          <w:szCs w:val="24"/>
          <w:lang w:eastAsia="zh-CN"/>
        </w:rPr>
        <w:tab/>
      </w:r>
      <w:r>
        <w:rPr>
          <w:rFonts w:ascii="Garamond" w:eastAsia="Calibri" w:hAnsi="Garamond" w:cs="font420"/>
          <w:kern w:val="1"/>
          <w:sz w:val="24"/>
          <w:szCs w:val="24"/>
          <w:lang w:eastAsia="zh-CN"/>
        </w:rPr>
        <w:tab/>
      </w:r>
      <w:r>
        <w:rPr>
          <w:rFonts w:ascii="Garamond" w:eastAsia="Calibri" w:hAnsi="Garamond" w:cs="font420"/>
          <w:kern w:val="1"/>
          <w:sz w:val="24"/>
          <w:szCs w:val="24"/>
          <w:lang w:eastAsia="zh-CN"/>
        </w:rPr>
        <w:tab/>
      </w:r>
      <w:r>
        <w:rPr>
          <w:rFonts w:ascii="Garamond" w:eastAsia="Calibri" w:hAnsi="Garamond" w:cs="font420"/>
          <w:kern w:val="1"/>
          <w:sz w:val="24"/>
          <w:szCs w:val="24"/>
          <w:lang w:eastAsia="zh-CN"/>
        </w:rPr>
        <w:tab/>
      </w:r>
      <w:r>
        <w:rPr>
          <w:rFonts w:ascii="Garamond" w:eastAsia="Calibri" w:hAnsi="Garamond" w:cs="font420"/>
          <w:kern w:val="1"/>
          <w:sz w:val="24"/>
          <w:szCs w:val="24"/>
          <w:lang w:eastAsia="zh-CN"/>
        </w:rPr>
        <w:tab/>
      </w:r>
      <w:r>
        <w:rPr>
          <w:rFonts w:ascii="Garamond" w:eastAsia="Calibri" w:hAnsi="Garamond" w:cs="font420"/>
          <w:kern w:val="1"/>
          <w:sz w:val="24"/>
          <w:szCs w:val="24"/>
          <w:lang w:eastAsia="zh-CN"/>
        </w:rPr>
        <w:tab/>
      </w:r>
      <w:r>
        <w:rPr>
          <w:rFonts w:ascii="Garamond" w:eastAsia="Calibri" w:hAnsi="Garamond" w:cs="font420"/>
          <w:kern w:val="1"/>
          <w:sz w:val="24"/>
          <w:szCs w:val="24"/>
          <w:lang w:eastAsia="zh-CN"/>
        </w:rPr>
        <w:tab/>
      </w:r>
      <w:r w:rsidR="00960FAC" w:rsidRPr="00960FAC">
        <w:rPr>
          <w:rFonts w:ascii="Garamond" w:eastAsia="Calibri" w:hAnsi="Garamond" w:cs="font420"/>
          <w:kern w:val="1"/>
          <w:sz w:val="24"/>
          <w:szCs w:val="24"/>
          <w:lang w:eastAsia="zh-CN"/>
        </w:rPr>
        <w:t xml:space="preserve">generalni tajnik Slovenske karitas </w:t>
      </w:r>
    </w:p>
    <w:p w:rsidR="00423E03" w:rsidRDefault="00423E03" w:rsidP="00960FAC">
      <w:pPr>
        <w:pStyle w:val="Brezrazmikov"/>
        <w:jc w:val="right"/>
        <w:rPr>
          <w:rFonts w:ascii="Garamond" w:eastAsia="Calibri" w:hAnsi="Garamond" w:cs="font420"/>
          <w:kern w:val="1"/>
          <w:sz w:val="24"/>
          <w:szCs w:val="24"/>
          <w:lang w:eastAsia="zh-CN"/>
        </w:rPr>
      </w:pPr>
    </w:p>
    <w:p w:rsidR="00C56D83" w:rsidRDefault="00C56D83" w:rsidP="00960FAC">
      <w:pPr>
        <w:pStyle w:val="Brezrazmikov"/>
        <w:jc w:val="right"/>
        <w:rPr>
          <w:rFonts w:ascii="Garamond" w:eastAsia="Calibri" w:hAnsi="Garamond" w:cs="font420"/>
          <w:kern w:val="1"/>
          <w:sz w:val="24"/>
          <w:szCs w:val="24"/>
          <w:lang w:eastAsia="zh-CN"/>
        </w:rPr>
      </w:pPr>
    </w:p>
    <w:p w:rsidR="006F5B91" w:rsidRDefault="006F5B91" w:rsidP="00960FAC">
      <w:pPr>
        <w:pStyle w:val="Brezrazmikov"/>
        <w:jc w:val="right"/>
        <w:rPr>
          <w:rFonts w:ascii="Garamond" w:eastAsia="Calibri" w:hAnsi="Garamond" w:cs="font420"/>
          <w:kern w:val="1"/>
          <w:sz w:val="24"/>
          <w:szCs w:val="24"/>
          <w:lang w:eastAsia="zh-CN"/>
        </w:rPr>
      </w:pPr>
    </w:p>
    <w:p w:rsidR="006F5B91" w:rsidRDefault="006F5B91" w:rsidP="00960FAC">
      <w:pPr>
        <w:pStyle w:val="Brezrazmikov"/>
        <w:jc w:val="right"/>
        <w:rPr>
          <w:rFonts w:ascii="Garamond" w:eastAsia="Calibri" w:hAnsi="Garamond" w:cs="font420"/>
          <w:kern w:val="1"/>
          <w:sz w:val="24"/>
          <w:szCs w:val="24"/>
          <w:lang w:eastAsia="zh-CN"/>
        </w:rPr>
      </w:pPr>
    </w:p>
    <w:p w:rsidR="006F5B91" w:rsidRDefault="006F5B91" w:rsidP="00960FAC">
      <w:pPr>
        <w:pStyle w:val="Brezrazmikov"/>
        <w:jc w:val="right"/>
        <w:rPr>
          <w:rFonts w:ascii="Garamond" w:eastAsia="Calibri" w:hAnsi="Garamond" w:cs="font420"/>
          <w:kern w:val="1"/>
          <w:sz w:val="24"/>
          <w:szCs w:val="24"/>
          <w:lang w:eastAsia="zh-CN"/>
        </w:rPr>
      </w:pPr>
    </w:p>
    <w:p w:rsidR="00045881" w:rsidRDefault="00045881" w:rsidP="00960FAC">
      <w:pPr>
        <w:pStyle w:val="Brezrazmikov"/>
        <w:jc w:val="right"/>
        <w:rPr>
          <w:rFonts w:ascii="Garamond" w:eastAsia="Calibri" w:hAnsi="Garamond" w:cs="font420"/>
          <w:kern w:val="1"/>
          <w:sz w:val="24"/>
          <w:szCs w:val="24"/>
          <w:lang w:eastAsia="zh-CN"/>
        </w:rPr>
      </w:pPr>
    </w:p>
    <w:p w:rsidR="00045881" w:rsidRDefault="00045881" w:rsidP="00960FAC">
      <w:pPr>
        <w:pStyle w:val="Brezrazmikov"/>
        <w:jc w:val="right"/>
        <w:rPr>
          <w:rFonts w:ascii="Garamond" w:eastAsia="Calibri" w:hAnsi="Garamond" w:cs="font420"/>
          <w:kern w:val="1"/>
          <w:sz w:val="24"/>
          <w:szCs w:val="24"/>
          <w:lang w:eastAsia="zh-CN"/>
        </w:rPr>
      </w:pPr>
      <w:bookmarkStart w:id="0" w:name="_GoBack"/>
      <w:bookmarkEnd w:id="0"/>
    </w:p>
    <w:p w:rsidR="006F5B91" w:rsidRDefault="006F5B91" w:rsidP="00960FAC">
      <w:pPr>
        <w:pStyle w:val="Brezrazmikov"/>
        <w:jc w:val="right"/>
        <w:rPr>
          <w:rFonts w:ascii="Garamond" w:eastAsia="Calibri" w:hAnsi="Garamond" w:cs="font420"/>
          <w:kern w:val="1"/>
          <w:sz w:val="24"/>
          <w:szCs w:val="24"/>
          <w:lang w:eastAsia="zh-CN"/>
        </w:rPr>
      </w:pPr>
    </w:p>
    <w:p w:rsidR="006F5B91" w:rsidRDefault="006F5B91" w:rsidP="00960FAC">
      <w:pPr>
        <w:pStyle w:val="Brezrazmikov"/>
        <w:jc w:val="right"/>
        <w:rPr>
          <w:rFonts w:ascii="Garamond" w:eastAsia="Calibri" w:hAnsi="Garamond" w:cs="font420"/>
          <w:kern w:val="1"/>
          <w:sz w:val="24"/>
          <w:szCs w:val="24"/>
          <w:lang w:eastAsia="zh-CN"/>
        </w:rPr>
      </w:pPr>
    </w:p>
    <w:p w:rsidR="006F5B91" w:rsidRDefault="006F5B91" w:rsidP="00960FAC">
      <w:pPr>
        <w:pStyle w:val="Brezrazmikov"/>
        <w:jc w:val="right"/>
        <w:rPr>
          <w:rFonts w:ascii="Garamond" w:eastAsia="Calibri" w:hAnsi="Garamond" w:cs="font420"/>
          <w:kern w:val="1"/>
          <w:sz w:val="24"/>
          <w:szCs w:val="24"/>
          <w:lang w:eastAsia="zh-CN"/>
        </w:rPr>
      </w:pPr>
    </w:p>
    <w:p w:rsidR="006F5B91" w:rsidRDefault="006F5B91" w:rsidP="00960FAC">
      <w:pPr>
        <w:pStyle w:val="Brezrazmikov"/>
        <w:jc w:val="right"/>
        <w:rPr>
          <w:rFonts w:ascii="Garamond" w:eastAsia="Calibri" w:hAnsi="Garamond" w:cs="font420"/>
          <w:kern w:val="1"/>
          <w:sz w:val="24"/>
          <w:szCs w:val="24"/>
          <w:lang w:eastAsia="zh-CN"/>
        </w:rPr>
      </w:pPr>
    </w:p>
    <w:p w:rsidR="00C56D83" w:rsidRDefault="00C56D83" w:rsidP="00960FAC">
      <w:pPr>
        <w:pStyle w:val="Brezrazmikov"/>
        <w:jc w:val="right"/>
        <w:rPr>
          <w:rFonts w:ascii="Garamond" w:eastAsia="Calibri" w:hAnsi="Garamond" w:cs="font420"/>
          <w:kern w:val="1"/>
          <w:sz w:val="24"/>
          <w:szCs w:val="24"/>
          <w:lang w:eastAsia="zh-CN"/>
        </w:rPr>
      </w:pPr>
      <w:r w:rsidRPr="00C56D83">
        <w:rPr>
          <w:rFonts w:ascii="Garamond" w:eastAsia="Calibri" w:hAnsi="Garamond" w:cs="font420"/>
          <w:kern w:val="1"/>
          <w:sz w:val="24"/>
          <w:szCs w:val="24"/>
          <w:lang w:eastAsia="zh-CN"/>
        </w:rPr>
        <w:t xml:space="preserve">Več o projektu MIND: </w:t>
      </w:r>
      <w:hyperlink r:id="rId11" w:history="1">
        <w:r w:rsidRPr="007D0626">
          <w:rPr>
            <w:rStyle w:val="Hiperpovezava"/>
            <w:rFonts w:ascii="Garamond" w:eastAsia="Calibri" w:hAnsi="Garamond" w:cs="font420"/>
            <w:kern w:val="1"/>
            <w:sz w:val="24"/>
            <w:szCs w:val="24"/>
            <w:lang w:eastAsia="zh-CN"/>
          </w:rPr>
          <w:t>http://www.karitas.si/mednarodna-pomoc/migracije-in-razvoj/</w:t>
        </w:r>
      </w:hyperlink>
      <w:r>
        <w:rPr>
          <w:rFonts w:ascii="Garamond" w:eastAsia="Calibri" w:hAnsi="Garamond" w:cs="font420"/>
          <w:kern w:val="1"/>
          <w:sz w:val="24"/>
          <w:szCs w:val="24"/>
          <w:lang w:eastAsia="zh-CN"/>
        </w:rPr>
        <w:t xml:space="preserve"> </w:t>
      </w:r>
      <w:r w:rsidRPr="00C56D83">
        <w:rPr>
          <w:rFonts w:ascii="Garamond" w:eastAsia="Calibri" w:hAnsi="Garamond" w:cs="font420"/>
          <w:kern w:val="1"/>
          <w:sz w:val="24"/>
          <w:szCs w:val="24"/>
          <w:lang w:eastAsia="zh-CN"/>
        </w:rPr>
        <w:tab/>
      </w:r>
    </w:p>
    <w:p w:rsidR="00C56D83" w:rsidRDefault="00C56D83" w:rsidP="00960FAC">
      <w:pPr>
        <w:pStyle w:val="Brezrazmikov"/>
        <w:jc w:val="right"/>
        <w:rPr>
          <w:rFonts w:ascii="Garamond" w:eastAsia="Calibri" w:hAnsi="Garamond" w:cs="font420"/>
          <w:kern w:val="1"/>
          <w:sz w:val="24"/>
          <w:szCs w:val="24"/>
          <w:lang w:eastAsia="zh-CN"/>
        </w:rPr>
      </w:pPr>
      <w:r>
        <w:rPr>
          <w:rFonts w:ascii="Garamond" w:eastAsia="Calibri" w:hAnsi="Garamond" w:cs="font420"/>
          <w:kern w:val="1"/>
          <w:sz w:val="24"/>
          <w:szCs w:val="24"/>
          <w:lang w:eastAsia="zh-CN"/>
        </w:rPr>
        <w:t>__________________________________________________________________________</w:t>
      </w:r>
    </w:p>
    <w:p w:rsidR="00C56D83" w:rsidRDefault="00C56D83" w:rsidP="00C56D83">
      <w:pPr>
        <w:pStyle w:val="Brezrazmikov"/>
        <w:rPr>
          <w:rFonts w:ascii="Garamond" w:eastAsia="Calibri" w:hAnsi="Garamond" w:cs="font420"/>
          <w:kern w:val="1"/>
          <w:sz w:val="24"/>
          <w:szCs w:val="24"/>
          <w:lang w:eastAsia="zh-CN"/>
        </w:rPr>
      </w:pPr>
    </w:p>
    <w:p w:rsidR="00C56D83" w:rsidRPr="00423E03" w:rsidRDefault="00C56D83" w:rsidP="00C56D83">
      <w:pPr>
        <w:pStyle w:val="Brezrazmikov"/>
        <w:rPr>
          <w:rFonts w:ascii="Garamond" w:eastAsia="Calibri" w:hAnsi="Garamond" w:cs="font420"/>
          <w:kern w:val="1"/>
          <w:sz w:val="20"/>
          <w:szCs w:val="20"/>
          <w:lang w:eastAsia="zh-CN"/>
        </w:rPr>
      </w:pPr>
      <w:r w:rsidRPr="00C56D83">
        <w:rPr>
          <w:rFonts w:ascii="Garamond" w:eastAsia="Calibri" w:hAnsi="Garamond" w:cs="font420"/>
          <w:noProof/>
          <w:kern w:val="1"/>
          <w:sz w:val="20"/>
          <w:szCs w:val="20"/>
          <w:lang w:eastAsia="sl-SI"/>
        </w:rPr>
        <w:drawing>
          <wp:anchor distT="0" distB="0" distL="114300" distR="114300" simplePos="0" relativeHeight="251660288" behindDoc="1" locked="0" layoutInCell="1" allowOverlap="1" wp14:anchorId="5E622BEB" wp14:editId="773BC1F7">
            <wp:simplePos x="0" y="0"/>
            <wp:positionH relativeFrom="column">
              <wp:posOffset>735965</wp:posOffset>
            </wp:positionH>
            <wp:positionV relativeFrom="paragraph">
              <wp:posOffset>71755</wp:posOffset>
            </wp:positionV>
            <wp:extent cx="628650" cy="628650"/>
            <wp:effectExtent l="0" t="0" r="0" b="0"/>
            <wp:wrapTight wrapText="bothSides">
              <wp:wrapPolygon edited="0">
                <wp:start x="0" y="0"/>
                <wp:lineTo x="0" y="20945"/>
                <wp:lineTo x="20945" y="20945"/>
                <wp:lineTo x="20945"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r w:rsidRPr="00C56D83">
        <w:rPr>
          <w:rFonts w:ascii="Garamond" w:eastAsia="Calibri" w:hAnsi="Garamond" w:cs="font420"/>
          <w:noProof/>
          <w:kern w:val="1"/>
          <w:sz w:val="20"/>
          <w:szCs w:val="20"/>
          <w:lang w:eastAsia="sl-SI"/>
        </w:rPr>
        <w:drawing>
          <wp:anchor distT="0" distB="0" distL="114300" distR="114300" simplePos="0" relativeHeight="251659264" behindDoc="1" locked="0" layoutInCell="1" allowOverlap="1" wp14:anchorId="4A8D1AA3" wp14:editId="2243CD70">
            <wp:simplePos x="0" y="0"/>
            <wp:positionH relativeFrom="column">
              <wp:posOffset>-102235</wp:posOffset>
            </wp:positionH>
            <wp:positionV relativeFrom="paragraph">
              <wp:posOffset>132715</wp:posOffset>
            </wp:positionV>
            <wp:extent cx="746760" cy="495300"/>
            <wp:effectExtent l="0" t="0" r="0" b="0"/>
            <wp:wrapTight wrapText="bothSides">
              <wp:wrapPolygon edited="0">
                <wp:start x="0" y="0"/>
                <wp:lineTo x="0" y="20769"/>
                <wp:lineTo x="20939" y="20769"/>
                <wp:lineTo x="20939" y="0"/>
                <wp:lineTo x="0" y="0"/>
              </wp:wrapPolygon>
            </wp:wrapTight>
            <wp:docPr id="9" name="Slika 9" descr="N:\Saša\MIND\Logo\European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aša\MIND\Logo\EuropeanUni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6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3">
        <w:rPr>
          <w:rFonts w:ascii="Garamond" w:eastAsia="Calibri" w:hAnsi="Garamond" w:cs="font420"/>
          <w:b/>
          <w:kern w:val="1"/>
          <w:sz w:val="20"/>
          <w:szCs w:val="20"/>
          <w:lang w:eastAsia="zh-CN"/>
        </w:rPr>
        <w:t>Okrogla miza poteka v sklopu triletnega mednarodnega projekta ozaveščanja MIND - Migracije.Povezanost.Razvoj.</w:t>
      </w:r>
      <w:r w:rsidRPr="00C56D83">
        <w:rPr>
          <w:rFonts w:ascii="Garamond" w:eastAsia="Calibri" w:hAnsi="Garamond" w:cs="font420"/>
          <w:kern w:val="1"/>
          <w:sz w:val="20"/>
          <w:szCs w:val="20"/>
          <w:lang w:eastAsia="zh-CN"/>
        </w:rPr>
        <w:t xml:space="preserve"> Projekt je sofinanciran s strani programa </w:t>
      </w:r>
      <w:r w:rsidRPr="00C56D83">
        <w:rPr>
          <w:rFonts w:ascii="Garamond" w:eastAsia="Calibri" w:hAnsi="Garamond" w:cs="font420"/>
          <w:b/>
          <w:kern w:val="1"/>
          <w:sz w:val="20"/>
          <w:szCs w:val="20"/>
          <w:lang w:eastAsia="zh-CN"/>
        </w:rPr>
        <w:t>Evropske unije</w:t>
      </w:r>
      <w:r w:rsidRPr="00C56D83">
        <w:rPr>
          <w:rFonts w:ascii="Garamond" w:eastAsia="Calibri" w:hAnsi="Garamond" w:cs="font420"/>
          <w:kern w:val="1"/>
          <w:sz w:val="20"/>
          <w:szCs w:val="20"/>
          <w:lang w:eastAsia="zh-CN"/>
        </w:rPr>
        <w:t xml:space="preserve"> za Globalno učenje in ozaveščanje javnosti (DEAR) ter </w:t>
      </w:r>
      <w:hyperlink r:id="rId14" w:history="1">
        <w:r w:rsidRPr="00C56D83">
          <w:rPr>
            <w:rStyle w:val="Hiperpovezava"/>
            <w:rFonts w:ascii="Garamond" w:eastAsia="Calibri" w:hAnsi="Garamond" w:cs="font420"/>
            <w:b/>
            <w:kern w:val="1"/>
            <w:sz w:val="20"/>
            <w:szCs w:val="20"/>
            <w:lang w:eastAsia="zh-CN"/>
          </w:rPr>
          <w:t>Ministrstva za zunanje zadeve RS</w:t>
        </w:r>
      </w:hyperlink>
      <w:r w:rsidRPr="00C56D83">
        <w:rPr>
          <w:rFonts w:ascii="Garamond" w:eastAsia="Calibri" w:hAnsi="Garamond" w:cs="font420"/>
          <w:kern w:val="1"/>
          <w:sz w:val="20"/>
          <w:szCs w:val="20"/>
          <w:lang w:eastAsia="zh-CN"/>
        </w:rPr>
        <w:t>. Mnenja izražena na okrogli mizi predstavljajo mnenja udeležencev in ne predstavljalo uradnega stališča EU in Vlade RS.</w:t>
      </w:r>
      <w:r w:rsidRPr="00C56D83">
        <w:rPr>
          <w:rFonts w:ascii="Garamond" w:eastAsia="Calibri" w:hAnsi="Garamond" w:cs="font420"/>
          <w:kern w:val="1"/>
          <w:sz w:val="20"/>
          <w:szCs w:val="20"/>
          <w:lang w:eastAsia="zh-CN"/>
        </w:rPr>
        <w:tab/>
      </w:r>
    </w:p>
    <w:sectPr w:rsidR="00C56D83" w:rsidRPr="00423E03" w:rsidSect="00423E0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ITC Franklin Gothic Std Bk Cp">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ont420">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1A43"/>
    <w:multiLevelType w:val="multilevel"/>
    <w:tmpl w:val="4678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510724"/>
    <w:multiLevelType w:val="multilevel"/>
    <w:tmpl w:val="36E8C9A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6D"/>
    <w:rsid w:val="00021D5C"/>
    <w:rsid w:val="00045881"/>
    <w:rsid w:val="000A08AA"/>
    <w:rsid w:val="000A266F"/>
    <w:rsid w:val="000A4F37"/>
    <w:rsid w:val="001A2987"/>
    <w:rsid w:val="00207BE6"/>
    <w:rsid w:val="00226D20"/>
    <w:rsid w:val="00255DF4"/>
    <w:rsid w:val="002C02F7"/>
    <w:rsid w:val="002D5517"/>
    <w:rsid w:val="0030406D"/>
    <w:rsid w:val="003259B2"/>
    <w:rsid w:val="003451F7"/>
    <w:rsid w:val="00391800"/>
    <w:rsid w:val="00423E03"/>
    <w:rsid w:val="004641E3"/>
    <w:rsid w:val="004B1A55"/>
    <w:rsid w:val="00535379"/>
    <w:rsid w:val="005520AF"/>
    <w:rsid w:val="005A21E6"/>
    <w:rsid w:val="005C0312"/>
    <w:rsid w:val="00640E6C"/>
    <w:rsid w:val="00665D08"/>
    <w:rsid w:val="006F5B91"/>
    <w:rsid w:val="0072485C"/>
    <w:rsid w:val="007862F2"/>
    <w:rsid w:val="007B557D"/>
    <w:rsid w:val="007E7330"/>
    <w:rsid w:val="00960FAC"/>
    <w:rsid w:val="00991020"/>
    <w:rsid w:val="00B57630"/>
    <w:rsid w:val="00B63671"/>
    <w:rsid w:val="00BC4054"/>
    <w:rsid w:val="00BC708E"/>
    <w:rsid w:val="00C56D83"/>
    <w:rsid w:val="00D61C11"/>
    <w:rsid w:val="00DC2649"/>
    <w:rsid w:val="00DE4160"/>
    <w:rsid w:val="00E119F1"/>
    <w:rsid w:val="00E32A02"/>
    <w:rsid w:val="00E6133C"/>
    <w:rsid w:val="00EA2626"/>
    <w:rsid w:val="00EA78E9"/>
    <w:rsid w:val="00F56FFA"/>
    <w:rsid w:val="00FF56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30406D"/>
    <w:rPr>
      <w:rFonts w:ascii="Georgia" w:hAnsi="Georgia" w:hint="default"/>
      <w:i w:val="0"/>
      <w:iCs w:val="0"/>
      <w:color w:val="0000FF"/>
      <w:sz w:val="11"/>
      <w:szCs w:val="11"/>
      <w:u w:val="single"/>
    </w:rPr>
  </w:style>
  <w:style w:type="character" w:customStyle="1" w:styleId="A6">
    <w:name w:val="A6"/>
    <w:uiPriority w:val="99"/>
    <w:rsid w:val="0030406D"/>
    <w:rPr>
      <w:rFonts w:cs="ITC Franklin Gothic Std Bk Cp"/>
      <w:color w:val="211D1E"/>
      <w:sz w:val="16"/>
      <w:szCs w:val="16"/>
    </w:rPr>
  </w:style>
  <w:style w:type="paragraph" w:styleId="Odstavekseznama">
    <w:name w:val="List Paragraph"/>
    <w:basedOn w:val="Navaden"/>
    <w:uiPriority w:val="72"/>
    <w:qFormat/>
    <w:rsid w:val="0030406D"/>
    <w:pPr>
      <w:spacing w:after="0" w:line="240" w:lineRule="auto"/>
      <w:ind w:left="720"/>
    </w:pPr>
    <w:rPr>
      <w:rFonts w:ascii="Cambria" w:eastAsia="Cambria" w:hAnsi="Cambria" w:cs="Times New Roman"/>
      <w:sz w:val="24"/>
      <w:szCs w:val="24"/>
      <w:lang w:val="en-GB"/>
    </w:rPr>
  </w:style>
  <w:style w:type="paragraph" w:styleId="Brezrazmikov">
    <w:name w:val="No Spacing"/>
    <w:uiPriority w:val="1"/>
    <w:qFormat/>
    <w:rsid w:val="00960FAC"/>
    <w:pPr>
      <w:spacing w:after="0" w:line="240" w:lineRule="auto"/>
    </w:pPr>
  </w:style>
  <w:style w:type="paragraph" w:styleId="Besedilooblaka">
    <w:name w:val="Balloon Text"/>
    <w:basedOn w:val="Navaden"/>
    <w:link w:val="BesedilooblakaZnak"/>
    <w:uiPriority w:val="99"/>
    <w:semiHidden/>
    <w:unhideWhenUsed/>
    <w:rsid w:val="00DC26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2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30406D"/>
    <w:rPr>
      <w:rFonts w:ascii="Georgia" w:hAnsi="Georgia" w:hint="default"/>
      <w:i w:val="0"/>
      <w:iCs w:val="0"/>
      <w:color w:val="0000FF"/>
      <w:sz w:val="11"/>
      <w:szCs w:val="11"/>
      <w:u w:val="single"/>
    </w:rPr>
  </w:style>
  <w:style w:type="character" w:customStyle="1" w:styleId="A6">
    <w:name w:val="A6"/>
    <w:uiPriority w:val="99"/>
    <w:rsid w:val="0030406D"/>
    <w:rPr>
      <w:rFonts w:cs="ITC Franklin Gothic Std Bk Cp"/>
      <w:color w:val="211D1E"/>
      <w:sz w:val="16"/>
      <w:szCs w:val="16"/>
    </w:rPr>
  </w:style>
  <w:style w:type="paragraph" w:styleId="Odstavekseznama">
    <w:name w:val="List Paragraph"/>
    <w:basedOn w:val="Navaden"/>
    <w:uiPriority w:val="72"/>
    <w:qFormat/>
    <w:rsid w:val="0030406D"/>
    <w:pPr>
      <w:spacing w:after="0" w:line="240" w:lineRule="auto"/>
      <w:ind w:left="720"/>
    </w:pPr>
    <w:rPr>
      <w:rFonts w:ascii="Cambria" w:eastAsia="Cambria" w:hAnsi="Cambria" w:cs="Times New Roman"/>
      <w:sz w:val="24"/>
      <w:szCs w:val="24"/>
      <w:lang w:val="en-GB"/>
    </w:rPr>
  </w:style>
  <w:style w:type="paragraph" w:styleId="Brezrazmikov">
    <w:name w:val="No Spacing"/>
    <w:uiPriority w:val="1"/>
    <w:qFormat/>
    <w:rsid w:val="00960FAC"/>
    <w:pPr>
      <w:spacing w:after="0" w:line="240" w:lineRule="auto"/>
    </w:pPr>
  </w:style>
  <w:style w:type="paragraph" w:styleId="Besedilooblaka">
    <w:name w:val="Balloon Text"/>
    <w:basedOn w:val="Navaden"/>
    <w:link w:val="BesedilooblakaZnak"/>
    <w:uiPriority w:val="99"/>
    <w:semiHidden/>
    <w:unhideWhenUsed/>
    <w:rsid w:val="00DC26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2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0451">
      <w:bodyDiv w:val="1"/>
      <w:marLeft w:val="0"/>
      <w:marRight w:val="0"/>
      <w:marTop w:val="0"/>
      <w:marBottom w:val="0"/>
      <w:divBdr>
        <w:top w:val="none" w:sz="0" w:space="0" w:color="auto"/>
        <w:left w:val="none" w:sz="0" w:space="0" w:color="auto"/>
        <w:bottom w:val="none" w:sz="0" w:space="0" w:color="auto"/>
        <w:right w:val="none" w:sz="0" w:space="0" w:color="auto"/>
      </w:divBdr>
    </w:div>
    <w:div w:id="805010071">
      <w:bodyDiv w:val="1"/>
      <w:marLeft w:val="0"/>
      <w:marRight w:val="0"/>
      <w:marTop w:val="0"/>
      <w:marBottom w:val="0"/>
      <w:divBdr>
        <w:top w:val="none" w:sz="0" w:space="0" w:color="auto"/>
        <w:left w:val="none" w:sz="0" w:space="0" w:color="auto"/>
        <w:bottom w:val="none" w:sz="0" w:space="0" w:color="auto"/>
        <w:right w:val="none" w:sz="0" w:space="0" w:color="auto"/>
      </w:divBdr>
    </w:div>
    <w:div w:id="1180897168">
      <w:bodyDiv w:val="1"/>
      <w:marLeft w:val="0"/>
      <w:marRight w:val="0"/>
      <w:marTop w:val="0"/>
      <w:marBottom w:val="0"/>
      <w:divBdr>
        <w:top w:val="none" w:sz="0" w:space="0" w:color="auto"/>
        <w:left w:val="none" w:sz="0" w:space="0" w:color="auto"/>
        <w:bottom w:val="none" w:sz="0" w:space="0" w:color="auto"/>
        <w:right w:val="none" w:sz="0" w:space="0" w:color="auto"/>
      </w:divBdr>
    </w:div>
    <w:div w:id="207850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karitas.si/mednarodna-pomoc/migracije-in-razvo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sa.erzen@karitas.si" TargetMode="External"/><Relationship Id="rId4" Type="http://schemas.openxmlformats.org/officeDocument/2006/relationships/settings" Target="settings.xml"/><Relationship Id="rId9" Type="http://schemas.openxmlformats.org/officeDocument/2006/relationships/hyperlink" Target="https://www.karitas.si/o-karitas/gradiva/" TargetMode="External"/><Relationship Id="rId14" Type="http://schemas.openxmlformats.org/officeDocument/2006/relationships/hyperlink" Target="http://www.mz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1885</Words>
  <Characters>10748</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Jana</cp:lastModifiedBy>
  <cp:revision>14</cp:revision>
  <cp:lastPrinted>2019-05-14T15:28:00Z</cp:lastPrinted>
  <dcterms:created xsi:type="dcterms:W3CDTF">2019-05-14T15:06:00Z</dcterms:created>
  <dcterms:modified xsi:type="dcterms:W3CDTF">2019-05-14T17:14:00Z</dcterms:modified>
</cp:coreProperties>
</file>